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BỘ CÔNG THƯƠNG</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t>Số: 15/2017/TT-BCT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right"/>
            </w:pPr>
            <w:r>
              <w:rPr>
                <w:i/>
                <w:iCs/>
              </w:rPr>
              <w:t>Hà Nội, ngày 31 tháng 8 năm 2017</w:t>
            </w:r>
          </w:p>
        </w:tc>
      </w:tr>
    </w:tbl>
    <w:p w:rsidR="00E02EEF" w:rsidRDefault="00E02EEF" w:rsidP="00E02EEF">
      <w:pPr>
        <w:pStyle w:val="NormalWeb"/>
        <w:spacing w:after="120" w:afterAutospacing="0"/>
      </w:pPr>
      <w:r>
        <w:t> </w:t>
      </w:r>
    </w:p>
    <w:p w:rsidR="00E02EEF" w:rsidRDefault="00E02EEF" w:rsidP="00E02EEF">
      <w:pPr>
        <w:pStyle w:val="NormalWeb"/>
        <w:spacing w:after="120" w:afterAutospacing="0"/>
        <w:jc w:val="center"/>
      </w:pPr>
      <w:bookmarkStart w:id="0" w:name="loai_1"/>
      <w:r>
        <w:rPr>
          <w:b/>
          <w:bCs/>
        </w:rPr>
        <w:t>THÔNG TƯ</w:t>
      </w:r>
      <w:bookmarkEnd w:id="0"/>
    </w:p>
    <w:p w:rsidR="00E02EEF" w:rsidRDefault="00E02EEF" w:rsidP="00E02EEF">
      <w:pPr>
        <w:pStyle w:val="NormalWeb"/>
        <w:spacing w:after="120" w:afterAutospacing="0"/>
        <w:jc w:val="center"/>
      </w:pPr>
      <w:bookmarkStart w:id="1" w:name="loai_1_name"/>
      <w:r>
        <w:t>QUY ĐỊNH, HƯỚNG DẪN THỰC HIỆN MỘT SỐ NỘI DUNG CỦA NGHỊ ĐỊNH SỐ 68/2017/NĐ-CP NGÀY 25 THÁNG 5 NĂM 2017 CỦA CHÍNH PHỦ VỀ QUẢN LÝ, PHÁT TRIỂN CỤM CÔNG NGHIỆP</w:t>
      </w:r>
      <w:bookmarkEnd w:id="1"/>
    </w:p>
    <w:p w:rsidR="00E02EEF" w:rsidRDefault="00E02EEF" w:rsidP="00E02EEF">
      <w:pPr>
        <w:pStyle w:val="NormalWeb"/>
        <w:spacing w:after="120" w:afterAutospacing="0"/>
      </w:pPr>
      <w:r>
        <w:rPr>
          <w:i/>
          <w:iCs/>
        </w:rPr>
        <w:t>Căn cứ Nghị định số 98/2017/NĐ-CP ngày 18 tháng 8 năm 2017 của Chính phủ quy định chức năng, nhiệm vụ, quyền hạn và cơ cấu tổ chức của Bộ Công Thương;</w:t>
      </w:r>
    </w:p>
    <w:p w:rsidR="00E02EEF" w:rsidRDefault="00E02EEF" w:rsidP="00E02EEF">
      <w:pPr>
        <w:pStyle w:val="NormalWeb"/>
        <w:spacing w:after="120" w:afterAutospacing="0"/>
      </w:pPr>
      <w:r>
        <w:rPr>
          <w:i/>
          <w:iCs/>
        </w:rPr>
        <w:t>Căn cứ Nghị định số 68/2017/NĐ-CP ngày 25 tháng 5 năm 2017 của Chính phủ về quản lý, phát triển cụm công nghiệp;</w:t>
      </w:r>
    </w:p>
    <w:p w:rsidR="00E02EEF" w:rsidRDefault="00E02EEF" w:rsidP="00E02EEF">
      <w:pPr>
        <w:pStyle w:val="NormalWeb"/>
        <w:spacing w:after="120" w:afterAutospacing="0"/>
      </w:pPr>
      <w:r>
        <w:rPr>
          <w:i/>
          <w:iCs/>
        </w:rPr>
        <w:t>Theo đề nghị của Cục trưởng Cục Công Thương địa phương,</w:t>
      </w:r>
    </w:p>
    <w:p w:rsidR="00E02EEF" w:rsidRDefault="00E02EEF" w:rsidP="00E02EEF">
      <w:pPr>
        <w:pStyle w:val="NormalWeb"/>
        <w:spacing w:after="120" w:afterAutospacing="0"/>
      </w:pPr>
      <w:r>
        <w:rPr>
          <w:i/>
          <w:iCs/>
        </w:rPr>
        <w:t>Bộ trưởng Bộ Công Thương ban hành Thông tư quy định, hướng dẫn thực hiện một số nội dung của Nghị định số 68/2017/NĐ-CP ngày 25 tháng 5 năm 2017 của Chính phủ về quản lý, phát triển cụm công nghiệp.</w:t>
      </w:r>
    </w:p>
    <w:p w:rsidR="00E02EEF" w:rsidRDefault="00E02EEF" w:rsidP="00E02EEF">
      <w:pPr>
        <w:pStyle w:val="NormalWeb"/>
        <w:spacing w:after="120" w:afterAutospacing="0"/>
      </w:pPr>
      <w:bookmarkStart w:id="2" w:name="chuong_1"/>
      <w:r>
        <w:rPr>
          <w:b/>
          <w:bCs/>
        </w:rPr>
        <w:t>Chương I</w:t>
      </w:r>
      <w:bookmarkEnd w:id="2"/>
    </w:p>
    <w:p w:rsidR="00E02EEF" w:rsidRDefault="00E02EEF" w:rsidP="00E02EEF">
      <w:pPr>
        <w:pStyle w:val="NormalWeb"/>
        <w:spacing w:after="120" w:afterAutospacing="0"/>
        <w:jc w:val="center"/>
      </w:pPr>
      <w:bookmarkStart w:id="3" w:name="chuong_1_name"/>
      <w:r>
        <w:rPr>
          <w:b/>
          <w:bCs/>
        </w:rPr>
        <w:t>QUY ĐỊNH CHUNG</w:t>
      </w:r>
      <w:bookmarkEnd w:id="3"/>
    </w:p>
    <w:p w:rsidR="00E02EEF" w:rsidRDefault="00E02EEF" w:rsidP="00E02EEF">
      <w:pPr>
        <w:pStyle w:val="NormalWeb"/>
        <w:spacing w:after="120" w:afterAutospacing="0"/>
      </w:pPr>
      <w:bookmarkStart w:id="4" w:name="dieu_1"/>
      <w:r>
        <w:rPr>
          <w:b/>
          <w:bCs/>
        </w:rPr>
        <w:t>Điều 1. Phạm vi điều chỉnh</w:t>
      </w:r>
      <w:bookmarkEnd w:id="4"/>
    </w:p>
    <w:p w:rsidR="00E02EEF" w:rsidRDefault="00E02EEF" w:rsidP="00E02EEF">
      <w:pPr>
        <w:pStyle w:val="NormalWeb"/>
        <w:spacing w:after="120" w:afterAutospacing="0"/>
      </w:pPr>
      <w:r>
        <w:t>Thông tư này quy định, hướng dẫn về Quy hoạch phát triển cụm công nghiệp; đầu tư xây dựng hạ tầng kỹ thuật cụm công nghiệp; chế độ báo cáo, cơ sở dữ liệu và các mẫu văn bản, quy chế quản lý về cụm công nghiệp quy định tại Nghị định số 68/2017/NĐ-CP ngày 25 tháng 5 năm 2017 của Chính phủ về quản lý, phát triển cụm công nghiệp.</w:t>
      </w:r>
    </w:p>
    <w:p w:rsidR="00E02EEF" w:rsidRDefault="00E02EEF" w:rsidP="00E02EEF">
      <w:pPr>
        <w:pStyle w:val="NormalWeb"/>
        <w:spacing w:after="120" w:afterAutospacing="0"/>
      </w:pPr>
      <w:bookmarkStart w:id="5" w:name="dieu_2"/>
      <w:r>
        <w:rPr>
          <w:b/>
          <w:bCs/>
        </w:rPr>
        <w:t>Điều 2. Đối tượng áp dụng</w:t>
      </w:r>
      <w:bookmarkEnd w:id="5"/>
    </w:p>
    <w:p w:rsidR="00E02EEF" w:rsidRDefault="00E02EEF" w:rsidP="00E02EEF">
      <w:pPr>
        <w:pStyle w:val="NormalWeb"/>
        <w:spacing w:after="120" w:afterAutospacing="0"/>
      </w:pPr>
      <w:r>
        <w:t>1. Các doanh nghiệp, hợp tác xã, đơn vị đầu tư xây dựng hạ tầng kỹ thuật cụm công nghiệp.</w:t>
      </w:r>
    </w:p>
    <w:p w:rsidR="00E02EEF" w:rsidRDefault="00E02EEF" w:rsidP="00E02EEF">
      <w:pPr>
        <w:pStyle w:val="NormalWeb"/>
        <w:spacing w:after="120" w:afterAutospacing="0"/>
      </w:pPr>
      <w:r>
        <w:t>2. Các tổ chức, cá nhân sản xuất, kinh doanh trong cụm công nghiệp.</w:t>
      </w:r>
    </w:p>
    <w:p w:rsidR="00E02EEF" w:rsidRDefault="00E02EEF" w:rsidP="00E02EEF">
      <w:pPr>
        <w:pStyle w:val="NormalWeb"/>
        <w:spacing w:after="120" w:afterAutospacing="0"/>
      </w:pPr>
      <w:r>
        <w:t>3. Các cơ quan, tổ chức, cá nhân khác liên quan đến quản lý, hoạt động của cụm công nghiệp.</w:t>
      </w:r>
    </w:p>
    <w:p w:rsidR="00E02EEF" w:rsidRDefault="00E02EEF" w:rsidP="00E02EEF">
      <w:pPr>
        <w:pStyle w:val="NormalWeb"/>
        <w:spacing w:after="120" w:afterAutospacing="0"/>
      </w:pPr>
      <w:bookmarkStart w:id="6" w:name="chuong_2"/>
      <w:r>
        <w:rPr>
          <w:b/>
          <w:bCs/>
        </w:rPr>
        <w:t>Chương II</w:t>
      </w:r>
      <w:bookmarkEnd w:id="6"/>
    </w:p>
    <w:p w:rsidR="00E02EEF" w:rsidRDefault="00E02EEF" w:rsidP="00E02EEF">
      <w:pPr>
        <w:pStyle w:val="NormalWeb"/>
        <w:spacing w:after="120" w:afterAutospacing="0"/>
        <w:jc w:val="center"/>
      </w:pPr>
      <w:bookmarkStart w:id="7" w:name="chuong_2_name"/>
      <w:r>
        <w:rPr>
          <w:b/>
          <w:bCs/>
        </w:rPr>
        <w:lastRenderedPageBreak/>
        <w:t>QUY ĐỊNH CỤ THỂ</w:t>
      </w:r>
      <w:bookmarkEnd w:id="7"/>
    </w:p>
    <w:p w:rsidR="00E02EEF" w:rsidRDefault="00E02EEF" w:rsidP="00E02EEF">
      <w:pPr>
        <w:pStyle w:val="NormalWeb"/>
        <w:spacing w:after="120" w:afterAutospacing="0"/>
      </w:pPr>
      <w:bookmarkStart w:id="8" w:name="muc_1"/>
      <w:r>
        <w:rPr>
          <w:b/>
          <w:bCs/>
        </w:rPr>
        <w:t>Mục 1. QUY HOẠCH PHÁT TRIỂN CỤM CÔNG NGHIỆP</w:t>
      </w:r>
      <w:bookmarkEnd w:id="8"/>
    </w:p>
    <w:p w:rsidR="00E02EEF" w:rsidRDefault="00E02EEF" w:rsidP="00E02EEF">
      <w:pPr>
        <w:pStyle w:val="NormalWeb"/>
        <w:spacing w:after="120" w:afterAutospacing="0"/>
      </w:pPr>
      <w:bookmarkStart w:id="9" w:name="dieu_3"/>
      <w:r>
        <w:rPr>
          <w:b/>
          <w:bCs/>
        </w:rPr>
        <w:t>Điều 3. Quy hoạch phát triển cụm công nghiệp</w:t>
      </w:r>
      <w:bookmarkEnd w:id="9"/>
    </w:p>
    <w:p w:rsidR="00E02EEF" w:rsidRDefault="00E02EEF" w:rsidP="00E02EEF">
      <w:pPr>
        <w:pStyle w:val="NormalWeb"/>
        <w:spacing w:after="120" w:afterAutospacing="0"/>
      </w:pPr>
      <w:r>
        <w:t>1. Quy hoạch phát triển cụm công nghiệp được lập trên địa bàn cấp tỉnh (sau đây gọi là Quy hoạch) thuộc nhóm quy hoạch ngành kết cấu hạ tầng sản xuất; được lập cho mỗi giai đoạn 10 năm, có xét triển vọng 10 năm tiếp theo.</w:t>
      </w:r>
    </w:p>
    <w:p w:rsidR="00E02EEF" w:rsidRDefault="00E02EEF" w:rsidP="00E02EEF">
      <w:pPr>
        <w:pStyle w:val="NormalWeb"/>
        <w:spacing w:after="120" w:afterAutospacing="0"/>
      </w:pPr>
      <w:r>
        <w:t>2. Thời hạn xem xét điều chỉnh Quy hoạch thực hiện 5 năm 1 lần; trừ trường hợp cần thiết Ủy ban nhân dân cấp tỉnh trao đổi, thống nhất với Bộ Công Thương.</w:t>
      </w:r>
    </w:p>
    <w:p w:rsidR="00E02EEF" w:rsidRDefault="00E02EEF" w:rsidP="00E02EEF">
      <w:pPr>
        <w:pStyle w:val="NormalWeb"/>
        <w:spacing w:after="120" w:afterAutospacing="0"/>
      </w:pPr>
      <w:bookmarkStart w:id="10" w:name="dieu_4"/>
      <w:r>
        <w:rPr>
          <w:b/>
          <w:bCs/>
        </w:rPr>
        <w:t>Điều 4. Đề cương và dự toán kinh phí lập Quy hoạch</w:t>
      </w:r>
      <w:bookmarkEnd w:id="10"/>
    </w:p>
    <w:p w:rsidR="00E02EEF" w:rsidRDefault="00E02EEF" w:rsidP="00E02EEF">
      <w:pPr>
        <w:pStyle w:val="NormalWeb"/>
        <w:spacing w:after="120" w:afterAutospacing="0"/>
      </w:pPr>
      <w:r>
        <w:t xml:space="preserve">1. Đề cương, dự toán kinh phí lập Quy hoạch được thực hiện theo quy định tại </w:t>
      </w:r>
      <w:bookmarkStart w:id="11" w:name="dc_1"/>
      <w:r>
        <w:t>Điều 5 Nghị định số 68/2017/NĐ-CP</w:t>
      </w:r>
      <w:bookmarkEnd w:id="11"/>
      <w:r>
        <w:t xml:space="preserve"> và </w:t>
      </w:r>
      <w:r>
        <w:rPr>
          <w:lang w:val="vi-VN"/>
        </w:rPr>
        <w:t>Thông tư số 01/2012/TT-BKHĐT ngày 09</w:t>
      </w:r>
      <w:r>
        <w:t xml:space="preserve"> tháng </w:t>
      </w:r>
      <w:r>
        <w:rPr>
          <w:lang w:val="vi-VN"/>
        </w:rPr>
        <w:t>02</w:t>
      </w:r>
      <w:r>
        <w:t xml:space="preserve"> năm </w:t>
      </w:r>
      <w:r>
        <w:rPr>
          <w:lang w:val="vi-VN"/>
        </w:rPr>
        <w:t>2012 của Bộ K</w:t>
      </w:r>
      <w:r>
        <w:t xml:space="preserve">ế </w:t>
      </w:r>
      <w:r>
        <w:rPr>
          <w:lang w:val="vi-VN"/>
        </w:rPr>
        <w:t>hoạch và Đầ</w:t>
      </w:r>
      <w:r>
        <w:t xml:space="preserve">u </w:t>
      </w:r>
      <w:r>
        <w:rPr>
          <w:lang w:val="vi-VN"/>
        </w:rPr>
        <w:t>tư hướng dẫn xác định định mức chi phí cho lập, thẩm định và công bố quy hoạch t</w:t>
      </w:r>
      <w:r>
        <w:t>ổ</w:t>
      </w:r>
      <w:r>
        <w:rPr>
          <w:lang w:val="vi-VN"/>
        </w:rPr>
        <w:t>ng th</w:t>
      </w:r>
      <w:r>
        <w:t xml:space="preserve">ể </w:t>
      </w:r>
      <w:r>
        <w:rPr>
          <w:lang w:val="vi-VN"/>
        </w:rPr>
        <w:t>phát triển kinh tế - xã hội</w:t>
      </w:r>
      <w:r>
        <w:t>,</w:t>
      </w:r>
      <w:r>
        <w:rPr>
          <w:lang w:val="vi-VN"/>
        </w:rPr>
        <w:t xml:space="preserve"> quy hoạch phát triển ngành, </w:t>
      </w:r>
      <w:r>
        <w:t xml:space="preserve">lĩnh </w:t>
      </w:r>
      <w:r>
        <w:rPr>
          <w:lang w:val="vi-VN"/>
        </w:rPr>
        <w:t>vực và s</w:t>
      </w:r>
      <w:r>
        <w:t>ả</w:t>
      </w:r>
      <w:r>
        <w:rPr>
          <w:lang w:val="vi-VN"/>
        </w:rPr>
        <w:t>n ph</w:t>
      </w:r>
      <w:r>
        <w:t>ẩ</w:t>
      </w:r>
      <w:r>
        <w:rPr>
          <w:lang w:val="vi-VN"/>
        </w:rPr>
        <w:t>m chủ yếu</w:t>
      </w:r>
      <w:r>
        <w:t>.</w:t>
      </w:r>
    </w:p>
    <w:p w:rsidR="00E02EEF" w:rsidRDefault="00E02EEF" w:rsidP="00E02EEF">
      <w:pPr>
        <w:pStyle w:val="NormalWeb"/>
        <w:spacing w:after="120" w:afterAutospacing="0"/>
      </w:pPr>
      <w:r>
        <w:t>2. Sở Công Thương tổ chức lập, thẩm định đề cương, dự toán kinh phí lập Quy hoạch, trình Ủy ban nhân dân cấp tỉnh phê duyệt. V</w:t>
      </w:r>
      <w:r>
        <w:rPr>
          <w:lang w:val="vi-VN"/>
        </w:rPr>
        <w:t xml:space="preserve">iệc thẩm định đề cương, dự toán kinh phí được thực hiện theo hình thức lấy ý kiến các </w:t>
      </w:r>
      <w:r>
        <w:t xml:space="preserve">Sở, ngành, </w:t>
      </w:r>
      <w:r>
        <w:rPr>
          <w:lang w:val="vi-VN"/>
        </w:rPr>
        <w:t>cơ quan liên quan</w:t>
      </w:r>
      <w:r>
        <w:t>.</w:t>
      </w:r>
    </w:p>
    <w:p w:rsidR="00E02EEF" w:rsidRDefault="00E02EEF" w:rsidP="00E02EEF">
      <w:pPr>
        <w:pStyle w:val="NormalWeb"/>
        <w:spacing w:after="120" w:afterAutospacing="0"/>
      </w:pPr>
      <w:r>
        <w:t>3. Trường hợp cần thiết phải điều chỉnh đề cương, dự toán kinh phí lập Quy hoạch, Sở Công Thương báo cáo Ủy ban nhân dân cấp tỉnh quyết định.</w:t>
      </w:r>
    </w:p>
    <w:p w:rsidR="00E02EEF" w:rsidRDefault="00E02EEF" w:rsidP="00E02EEF">
      <w:pPr>
        <w:pStyle w:val="NormalWeb"/>
        <w:spacing w:after="120" w:afterAutospacing="0"/>
      </w:pPr>
      <w:bookmarkStart w:id="12" w:name="dieu_5"/>
      <w:r>
        <w:rPr>
          <w:b/>
          <w:bCs/>
        </w:rPr>
        <w:t>Điều 5. Lập Quy hoạch</w:t>
      </w:r>
      <w:bookmarkEnd w:id="12"/>
    </w:p>
    <w:p w:rsidR="00E02EEF" w:rsidRDefault="00E02EEF" w:rsidP="00E02EEF">
      <w:pPr>
        <w:pStyle w:val="NormalWeb"/>
        <w:spacing w:after="120" w:afterAutospacing="0"/>
      </w:pPr>
      <w:r>
        <w:t>1. Sở Công Thương chủ trì, phối hợp với các Sở, ngành và Ủy ban nhân dân cấp huyện lập Quy hoạch. Sở Công Thương có thể mời chuyên gia, thuê tư vấn để lập Quy hoạch. Trường hợp thuê tư vấn, Sở Công Thương tổ chức lựa chọn cơ quan, tổ chức tư vấn theo quy định của pháp luật đấu thầu.</w:t>
      </w:r>
    </w:p>
    <w:p w:rsidR="00E02EEF" w:rsidRDefault="00E02EEF" w:rsidP="00E02EEF">
      <w:pPr>
        <w:pStyle w:val="NormalWeb"/>
        <w:spacing w:after="120" w:afterAutospacing="0"/>
      </w:pPr>
      <w:r>
        <w:t>2. Trong quá trình lập Quy hoạch, Sở Công Thương tổ chức thực hiện các bước báo cáo trung gian, lấy ý kiến của các Sở, ngành, Ủy ban nhân dân cấp huyện, tổ chức, cá nhân có liên quan và hoàn chỉnh Quy hoạch.</w:t>
      </w:r>
    </w:p>
    <w:p w:rsidR="00E02EEF" w:rsidRDefault="00E02EEF" w:rsidP="00E02EEF">
      <w:pPr>
        <w:pStyle w:val="NormalWeb"/>
        <w:spacing w:after="120" w:afterAutospacing="0"/>
      </w:pPr>
      <w:bookmarkStart w:id="13" w:name="dieu_6"/>
      <w:r>
        <w:rPr>
          <w:b/>
          <w:bCs/>
        </w:rPr>
        <w:t>Điều 6. Hồ sơ Quy hoạch</w:t>
      </w:r>
      <w:bookmarkEnd w:id="13"/>
    </w:p>
    <w:p w:rsidR="00E02EEF" w:rsidRDefault="00E02EEF" w:rsidP="00E02EEF">
      <w:pPr>
        <w:pStyle w:val="NormalWeb"/>
        <w:spacing w:after="120" w:afterAutospacing="0"/>
      </w:pPr>
      <w:r>
        <w:t>Hồ sơ Quy hoạch gồm:</w:t>
      </w:r>
    </w:p>
    <w:p w:rsidR="00E02EEF" w:rsidRDefault="00E02EEF" w:rsidP="00E02EEF">
      <w:pPr>
        <w:pStyle w:val="NormalWeb"/>
        <w:spacing w:after="120" w:afterAutospacing="0"/>
      </w:pPr>
      <w:r>
        <w:t xml:space="preserve">1. Dự thảo </w:t>
      </w:r>
      <w:r>
        <w:rPr>
          <w:lang w:val="vi-VN"/>
        </w:rPr>
        <w:t xml:space="preserve">Tờ trình </w:t>
      </w:r>
      <w:r>
        <w:t>của Sở Công Thương đề nghị phê duyệt Quy hoạch;</w:t>
      </w:r>
    </w:p>
    <w:p w:rsidR="00E02EEF" w:rsidRDefault="00E02EEF" w:rsidP="00E02EEF">
      <w:pPr>
        <w:pStyle w:val="NormalWeb"/>
        <w:spacing w:after="120" w:afterAutospacing="0"/>
      </w:pPr>
      <w:r>
        <w:t xml:space="preserve">2. </w:t>
      </w:r>
      <w:r>
        <w:rPr>
          <w:lang w:val="vi-VN"/>
        </w:rPr>
        <w:t xml:space="preserve">Dự thảo Quyết định phê duyệt </w:t>
      </w:r>
      <w:r>
        <w:t>Q</w:t>
      </w:r>
      <w:r>
        <w:rPr>
          <w:lang w:val="vi-VN"/>
        </w:rPr>
        <w:t>uy hoạch</w:t>
      </w:r>
      <w:r>
        <w:t>;</w:t>
      </w:r>
    </w:p>
    <w:p w:rsidR="00E02EEF" w:rsidRDefault="00E02EEF" w:rsidP="00E02EEF">
      <w:pPr>
        <w:pStyle w:val="NormalWeb"/>
        <w:spacing w:after="120" w:afterAutospacing="0"/>
      </w:pPr>
      <w:r>
        <w:lastRenderedPageBreak/>
        <w:t xml:space="preserve">3. </w:t>
      </w:r>
      <w:r>
        <w:rPr>
          <w:lang w:val="vi-VN"/>
        </w:rPr>
        <w:t xml:space="preserve">Báo cáo </w:t>
      </w:r>
      <w:r>
        <w:t>Q</w:t>
      </w:r>
      <w:r>
        <w:rPr>
          <w:lang w:val="vi-VN"/>
        </w:rPr>
        <w:t xml:space="preserve">uy hoạch đã hoàn thiện sau khi lấy ý kiến của các cơ quan liên quan </w:t>
      </w:r>
      <w:r>
        <w:t xml:space="preserve">(gồm báo cáo </w:t>
      </w:r>
      <w:r>
        <w:rPr>
          <w:lang w:val="vi-VN"/>
        </w:rPr>
        <w:t xml:space="preserve">tổng hợp và </w:t>
      </w:r>
      <w:r>
        <w:t xml:space="preserve">báo cáo </w:t>
      </w:r>
      <w:r>
        <w:rPr>
          <w:lang w:val="vi-VN"/>
        </w:rPr>
        <w:t>tóm tắt</w:t>
      </w:r>
      <w:r>
        <w:t>);</w:t>
      </w:r>
    </w:p>
    <w:p w:rsidR="00E02EEF" w:rsidRDefault="00E02EEF" w:rsidP="00E02EEF">
      <w:pPr>
        <w:pStyle w:val="NormalWeb"/>
        <w:spacing w:after="120" w:afterAutospacing="0"/>
      </w:pPr>
      <w:r>
        <w:t>4. Báo cáo t</w:t>
      </w:r>
      <w:r>
        <w:rPr>
          <w:lang w:val="vi-VN"/>
        </w:rPr>
        <w:t>ổng hợp tiếp thu</w:t>
      </w:r>
      <w:r>
        <w:t>, giải trình</w:t>
      </w:r>
      <w:r>
        <w:rPr>
          <w:lang w:val="vi-VN"/>
        </w:rPr>
        <w:t xml:space="preserve"> ý kiến của các </w:t>
      </w:r>
      <w:r>
        <w:t xml:space="preserve">Sở, ngành, Ủy ban nhân cấp huyện, tổ chức, cá nhân </w:t>
      </w:r>
      <w:r>
        <w:rPr>
          <w:lang w:val="vi-VN"/>
        </w:rPr>
        <w:t>liên quan;</w:t>
      </w:r>
    </w:p>
    <w:p w:rsidR="00E02EEF" w:rsidRDefault="00E02EEF" w:rsidP="00E02EEF">
      <w:pPr>
        <w:pStyle w:val="NormalWeb"/>
        <w:spacing w:after="120" w:afterAutospacing="0"/>
      </w:pPr>
      <w:r>
        <w:t>5. V</w:t>
      </w:r>
      <w:r>
        <w:rPr>
          <w:lang w:val="vi-VN"/>
        </w:rPr>
        <w:t xml:space="preserve">ăn bản góp ý của các </w:t>
      </w:r>
      <w:r>
        <w:t>sở</w:t>
      </w:r>
      <w:r>
        <w:rPr>
          <w:lang w:val="vi-VN"/>
        </w:rPr>
        <w:t xml:space="preserve">, ngành, </w:t>
      </w:r>
      <w:r>
        <w:t>Ủy ban nhân dân cấp huyện, tổ chức, cá nhân liên quan</w:t>
      </w:r>
      <w:r>
        <w:rPr>
          <w:lang w:val="vi-VN"/>
        </w:rPr>
        <w:t>;</w:t>
      </w:r>
    </w:p>
    <w:p w:rsidR="00E02EEF" w:rsidRDefault="00E02EEF" w:rsidP="00E02EEF">
      <w:pPr>
        <w:pStyle w:val="NormalWeb"/>
        <w:spacing w:after="120" w:afterAutospacing="0"/>
      </w:pPr>
      <w:r>
        <w:t xml:space="preserve">6. </w:t>
      </w:r>
      <w:r>
        <w:rPr>
          <w:lang w:val="vi-VN"/>
        </w:rPr>
        <w:t>Quyết định phê duyệt đề cương, dự toán kinh phí</w:t>
      </w:r>
      <w:r>
        <w:t>;</w:t>
      </w:r>
    </w:p>
    <w:p w:rsidR="00E02EEF" w:rsidRDefault="00E02EEF" w:rsidP="00E02EEF">
      <w:pPr>
        <w:pStyle w:val="NormalWeb"/>
        <w:spacing w:after="120" w:afterAutospacing="0"/>
      </w:pPr>
      <w:r>
        <w:t>7. Các văn bản, tài liệu khác (nếu có).</w:t>
      </w:r>
    </w:p>
    <w:p w:rsidR="00E02EEF" w:rsidRDefault="00E02EEF" w:rsidP="00E02EEF">
      <w:pPr>
        <w:pStyle w:val="NormalWeb"/>
        <w:spacing w:after="120" w:afterAutospacing="0"/>
      </w:pPr>
      <w:bookmarkStart w:id="14" w:name="dieu_7"/>
      <w:r>
        <w:rPr>
          <w:b/>
          <w:bCs/>
        </w:rPr>
        <w:t>Điều 7. Thẩm định Quy hoạch</w:t>
      </w:r>
      <w:bookmarkEnd w:id="14"/>
    </w:p>
    <w:p w:rsidR="00E02EEF" w:rsidRDefault="00E02EEF" w:rsidP="00E02EEF">
      <w:pPr>
        <w:pStyle w:val="NormalWeb"/>
        <w:spacing w:after="120" w:afterAutospacing="0"/>
      </w:pPr>
      <w:r>
        <w:rPr>
          <w:lang w:val="vi-VN"/>
        </w:rPr>
        <w:t xml:space="preserve">1. </w:t>
      </w:r>
      <w:r>
        <w:t xml:space="preserve">Việc thẩm định Hồ sơ Quy hoạch do Hội đồng thẩm định Quy hoạch thực hiện. </w:t>
      </w:r>
      <w:r>
        <w:rPr>
          <w:lang w:val="vi-VN"/>
        </w:rPr>
        <w:t xml:space="preserve">Hội đồng thẩm định tổ chức họp thẩm định </w:t>
      </w:r>
      <w:r>
        <w:t xml:space="preserve">Hồ sơ </w:t>
      </w:r>
      <w:r>
        <w:rPr>
          <w:lang w:val="vi-VN"/>
        </w:rPr>
        <w:t>Quy hoạch</w:t>
      </w:r>
      <w:r>
        <w:t xml:space="preserve">, báo cáo </w:t>
      </w:r>
      <w:r>
        <w:rPr>
          <w:lang w:val="vi-VN"/>
        </w:rPr>
        <w:t xml:space="preserve">và chịu trách nhiệm trước Ủy ban nhân dân cấp tỉnh về kết </w:t>
      </w:r>
      <w:r>
        <w:t xml:space="preserve">quả </w:t>
      </w:r>
      <w:r>
        <w:rPr>
          <w:lang w:val="vi-VN"/>
        </w:rPr>
        <w:t>thẩm định.</w:t>
      </w:r>
    </w:p>
    <w:p w:rsidR="00E02EEF" w:rsidRDefault="00E02EEF" w:rsidP="00E02EEF">
      <w:pPr>
        <w:pStyle w:val="NormalWeb"/>
        <w:spacing w:after="120" w:afterAutospacing="0"/>
      </w:pPr>
      <w:r>
        <w:rPr>
          <w:lang w:val="vi-VN"/>
        </w:rPr>
        <w:t xml:space="preserve">Sau khi hoàn thành </w:t>
      </w:r>
      <w:r>
        <w:t>H</w:t>
      </w:r>
      <w:r>
        <w:rPr>
          <w:lang w:val="vi-VN"/>
        </w:rPr>
        <w:t xml:space="preserve">ồ sơ Quy hoạch, Sở Công Thương báo cáo Ủy ban nhân dân cấp tỉnh thành lập Hội đồng thẩm định Quy hoạch. Hội đồng thẩm định gồm: Chủ tịch Hội đồng là Lãnh đạo Ủy ban nhân dân cấp tỉnh, </w:t>
      </w:r>
      <w:r>
        <w:t>1</w:t>
      </w:r>
      <w:r>
        <w:rPr>
          <w:lang w:val="vi-VN"/>
        </w:rPr>
        <w:t xml:space="preserve"> Phó Chủ tịch </w:t>
      </w:r>
      <w:r>
        <w:t xml:space="preserve">thường trực </w:t>
      </w:r>
      <w:r>
        <w:rPr>
          <w:lang w:val="vi-VN"/>
        </w:rPr>
        <w:t>Hội đồng là Lãnh đạo Sở Công Thương</w:t>
      </w:r>
      <w:r>
        <w:t xml:space="preserve">, 1 </w:t>
      </w:r>
      <w:r>
        <w:rPr>
          <w:lang w:val="vi-VN"/>
        </w:rPr>
        <w:t>Phó Chủ tịch Hội đồng là Lãnh đạo Sở Kế hoạch và Đầu tư</w:t>
      </w:r>
      <w:r>
        <w:t xml:space="preserve">, 1 Thư ký Hội đồng, </w:t>
      </w:r>
      <w:r>
        <w:rPr>
          <w:lang w:val="vi-VN"/>
        </w:rPr>
        <w:t xml:space="preserve">2 </w:t>
      </w:r>
      <w:r>
        <w:t xml:space="preserve">thành </w:t>
      </w:r>
      <w:r>
        <w:rPr>
          <w:lang w:val="vi-VN"/>
        </w:rPr>
        <w:t>viên phản biện</w:t>
      </w:r>
      <w:r>
        <w:t xml:space="preserve"> là chuyên gia trong lĩnh vực liên quan và các </w:t>
      </w:r>
      <w:r>
        <w:rPr>
          <w:lang w:val="vi-VN"/>
        </w:rPr>
        <w:t xml:space="preserve">thành viên </w:t>
      </w:r>
      <w:r>
        <w:t xml:space="preserve">khác </w:t>
      </w:r>
      <w:r>
        <w:rPr>
          <w:lang w:val="vi-VN"/>
        </w:rPr>
        <w:t xml:space="preserve">là </w:t>
      </w:r>
      <w:r>
        <w:t xml:space="preserve">đại diện Sở Tài nguyên và môi trường, một số </w:t>
      </w:r>
      <w:r>
        <w:rPr>
          <w:lang w:val="vi-VN"/>
        </w:rPr>
        <w:t>sở, ngành</w:t>
      </w:r>
      <w:r>
        <w:t xml:space="preserve">, tổ chức </w:t>
      </w:r>
      <w:r>
        <w:rPr>
          <w:lang w:val="vi-VN"/>
        </w:rPr>
        <w:t>liên quan.</w:t>
      </w:r>
    </w:p>
    <w:p w:rsidR="00E02EEF" w:rsidRDefault="00E02EEF" w:rsidP="00E02EEF">
      <w:pPr>
        <w:pStyle w:val="NormalWeb"/>
        <w:spacing w:after="120" w:afterAutospacing="0"/>
      </w:pPr>
      <w:r>
        <w:rPr>
          <w:lang w:val="vi-VN"/>
        </w:rPr>
        <w:t>2. Sở Công Thương có trách nhiệm</w:t>
      </w:r>
      <w:r>
        <w:t>:</w:t>
      </w:r>
    </w:p>
    <w:p w:rsidR="00E02EEF" w:rsidRDefault="00E02EEF" w:rsidP="00E02EEF">
      <w:pPr>
        <w:pStyle w:val="NormalWeb"/>
        <w:spacing w:after="120" w:afterAutospacing="0"/>
      </w:pPr>
      <w:r>
        <w:t>a</w:t>
      </w:r>
      <w:r>
        <w:rPr>
          <w:lang w:val="vi-VN"/>
        </w:rPr>
        <w:t xml:space="preserve">) Gửi </w:t>
      </w:r>
      <w:r>
        <w:t>H</w:t>
      </w:r>
      <w:r>
        <w:rPr>
          <w:lang w:val="vi-VN"/>
        </w:rPr>
        <w:t xml:space="preserve">ồ sơ </w:t>
      </w:r>
      <w:r>
        <w:t xml:space="preserve">Quy hoạch </w:t>
      </w:r>
      <w:r>
        <w:rPr>
          <w:lang w:val="vi-VN"/>
        </w:rPr>
        <w:t xml:space="preserve">tới các thành viên Hội đồng trước </w:t>
      </w:r>
      <w:r>
        <w:t>ngày</w:t>
      </w:r>
      <w:r>
        <w:rPr>
          <w:lang w:val="vi-VN"/>
        </w:rPr>
        <w:t xml:space="preserve"> họp thẩm định ít nhất 5 ngày làm việc;</w:t>
      </w:r>
    </w:p>
    <w:p w:rsidR="00E02EEF" w:rsidRDefault="00E02EEF" w:rsidP="00E02EEF">
      <w:pPr>
        <w:pStyle w:val="NormalWeb"/>
        <w:spacing w:after="120" w:afterAutospacing="0"/>
      </w:pPr>
      <w:r>
        <w:t>b</w:t>
      </w:r>
      <w:r>
        <w:rPr>
          <w:lang w:val="vi-VN"/>
        </w:rPr>
        <w:t xml:space="preserve">) </w:t>
      </w:r>
      <w:r>
        <w:t>T</w:t>
      </w:r>
      <w:r>
        <w:rPr>
          <w:lang w:val="vi-VN"/>
        </w:rPr>
        <w:t>riển khai thực hiện kết luận của Hội đồng thẩm định;</w:t>
      </w:r>
    </w:p>
    <w:p w:rsidR="00E02EEF" w:rsidRDefault="00E02EEF" w:rsidP="00E02EEF">
      <w:pPr>
        <w:pStyle w:val="NormalWeb"/>
        <w:spacing w:after="120" w:afterAutospacing="0"/>
      </w:pPr>
      <w:r>
        <w:t>c</w:t>
      </w:r>
      <w:r>
        <w:rPr>
          <w:lang w:val="vi-VN"/>
        </w:rPr>
        <w:t>) Lập Tờ trình phê duyệt Quy hoạch kèm theo dự thảo Quyết định phê duyệt Quy hoạch và thực hiện các nhiệm vụ khác liên quan.</w:t>
      </w:r>
    </w:p>
    <w:p w:rsidR="00E02EEF" w:rsidRDefault="00E02EEF" w:rsidP="00E02EEF">
      <w:pPr>
        <w:pStyle w:val="NormalWeb"/>
        <w:spacing w:after="120" w:afterAutospacing="0"/>
      </w:pPr>
      <w:bookmarkStart w:id="15" w:name="dieu_8"/>
      <w:r>
        <w:rPr>
          <w:b/>
          <w:bCs/>
          <w:lang w:val="vi-VN"/>
        </w:rPr>
        <w:t>Điều 8. Phê duyệt Quy hoạch</w:t>
      </w:r>
      <w:bookmarkEnd w:id="15"/>
    </w:p>
    <w:p w:rsidR="00E02EEF" w:rsidRDefault="00E02EEF" w:rsidP="00E02EEF">
      <w:pPr>
        <w:pStyle w:val="NormalWeb"/>
        <w:spacing w:after="120" w:afterAutospacing="0"/>
      </w:pPr>
      <w:r>
        <w:rPr>
          <w:lang w:val="vi-VN"/>
        </w:rPr>
        <w:t>1. Sau khi hoàn</w:t>
      </w:r>
      <w:r>
        <w:t xml:space="preserve"> thiện H</w:t>
      </w:r>
      <w:r>
        <w:rPr>
          <w:lang w:val="vi-VN"/>
        </w:rPr>
        <w:t>ồ sơ Quy hoạch theo kết luận của Hội đồng thẩm định, Sở Công Thương báo cáo Ủy ban nhân dân cấp tỉnh ký văn bản đề nghị Bộ Công Thương có ý kiến thỏa thuận.</w:t>
      </w:r>
    </w:p>
    <w:p w:rsidR="00E02EEF" w:rsidRDefault="00E02EEF" w:rsidP="00E02EEF">
      <w:pPr>
        <w:pStyle w:val="NormalWeb"/>
        <w:spacing w:after="120" w:afterAutospacing="0"/>
      </w:pPr>
      <w:r>
        <w:t xml:space="preserve">2. Trình tự, hồ sơ đề nghị thỏa thuận và phê duyệt Quy hoạch thực hiện theo quy định tại các </w:t>
      </w:r>
      <w:bookmarkStart w:id="16" w:name="dc_2"/>
      <w:r>
        <w:t>khoản 3, 4 và 5 Điều 6 Nghị định số 68/2017/NĐ-CP</w:t>
      </w:r>
      <w:bookmarkEnd w:id="16"/>
      <w:r>
        <w:t>.</w:t>
      </w:r>
    </w:p>
    <w:p w:rsidR="00E02EEF" w:rsidRDefault="00E02EEF" w:rsidP="00E02EEF">
      <w:pPr>
        <w:pStyle w:val="NormalWeb"/>
        <w:spacing w:after="120" w:afterAutospacing="0"/>
      </w:pPr>
      <w:bookmarkStart w:id="17" w:name="muc_2"/>
      <w:r>
        <w:rPr>
          <w:b/>
          <w:bCs/>
          <w:lang w:val="vi-VN"/>
        </w:rPr>
        <w:t>Mục 2. ĐẦU TƯ XÂY DỰNG HẠ TẦNG KỸ THUẬT CỤM CÔNG NGHIỆP</w:t>
      </w:r>
      <w:bookmarkEnd w:id="17"/>
    </w:p>
    <w:p w:rsidR="00E02EEF" w:rsidRDefault="00E02EEF" w:rsidP="00E02EEF">
      <w:pPr>
        <w:pStyle w:val="NormalWeb"/>
        <w:spacing w:after="120" w:afterAutospacing="0"/>
      </w:pPr>
      <w:bookmarkStart w:id="18" w:name="dieu_9"/>
      <w:r>
        <w:rPr>
          <w:b/>
          <w:bCs/>
          <w:lang w:val="vi-VN"/>
        </w:rPr>
        <w:t>Điều 9. Quy hoạch chi tiết xây dựng cụm công nghiệp</w:t>
      </w:r>
      <w:bookmarkEnd w:id="18"/>
    </w:p>
    <w:p w:rsidR="00E02EEF" w:rsidRDefault="00E02EEF" w:rsidP="00E02EEF">
      <w:pPr>
        <w:pStyle w:val="NormalWeb"/>
      </w:pPr>
      <w:r>
        <w:rPr>
          <w:lang w:val="vi-VN"/>
        </w:rPr>
        <w:lastRenderedPageBreak/>
        <w:t xml:space="preserve">1. </w:t>
      </w:r>
      <w:r>
        <w:t>Việc l</w:t>
      </w:r>
      <w:r>
        <w:rPr>
          <w:lang w:val="vi-VN"/>
        </w:rPr>
        <w:t xml:space="preserve">ập, thẩm định, phê duyệt quy hoạch chi tiết xây dựng cụm công nghiệp thực hiện </w:t>
      </w:r>
      <w:r>
        <w:t>theo quy định về quy hoạch chi tiết khu chức năng đặc thù tại Luật Xây dựng, Nghị định số 44/2015/NĐ-CP ngày 06 tháng 5 năm 2015 của Chính phủ quy định chi tiết một số nội dung về quy hoạch xây dựng, Thông tư số 12/2016/TT-BXD ngày 29 tháng 6 năm 2016 của Bộ Xây dựng quy định về hồ sơ nhiệm vụ, đồ án quy hoạch xây dựng vùng, quy hoạch đô thị và quy hoạch xây dựng khu chức năng đặc thù.</w:t>
      </w:r>
    </w:p>
    <w:p w:rsidR="00E02EEF" w:rsidRDefault="00E02EEF" w:rsidP="00E02EEF">
      <w:pPr>
        <w:pStyle w:val="NormalWeb"/>
      </w:pPr>
      <w:r>
        <w:t xml:space="preserve">2. Việc xác định và quản lý chi phí </w:t>
      </w:r>
      <w:r>
        <w:rPr>
          <w:lang w:val="vi-VN"/>
        </w:rPr>
        <w:t xml:space="preserve">quy hoạch chi tiết xây dựng cụm công nghiệp thực hiện </w:t>
      </w:r>
      <w:r>
        <w:t>theo Thông tư số 05/2017/TT-BXD ngày 05 tháng 4 năm 2017 của Bộ Xây dựng hướng dẫn xác định, quản lý chi phí quy hoạch xây dựng và quy hoạch đô thị.</w:t>
      </w:r>
    </w:p>
    <w:p w:rsidR="00E02EEF" w:rsidRDefault="00E02EEF" w:rsidP="00E02EEF">
      <w:pPr>
        <w:pStyle w:val="NormalWeb"/>
      </w:pPr>
      <w:r>
        <w:t>3</w:t>
      </w:r>
      <w:r>
        <w:rPr>
          <w:lang w:val="vi-VN"/>
        </w:rPr>
        <w:t xml:space="preserve">. </w:t>
      </w:r>
      <w:r>
        <w:t>L</w:t>
      </w:r>
      <w:r>
        <w:rPr>
          <w:lang w:val="vi-VN"/>
        </w:rPr>
        <w:t xml:space="preserve">ựa chọn đơn vị tư vấn lập quy hoạch chi tiết </w:t>
      </w:r>
      <w:r>
        <w:t xml:space="preserve">xây dựng </w:t>
      </w:r>
      <w:r>
        <w:rPr>
          <w:lang w:val="vi-VN"/>
        </w:rPr>
        <w:t>thực hiện</w:t>
      </w:r>
      <w:r>
        <w:t xml:space="preserve"> theo </w:t>
      </w:r>
      <w:r>
        <w:rPr>
          <w:lang w:val="vi-VN"/>
        </w:rPr>
        <w:t xml:space="preserve">quy định </w:t>
      </w:r>
      <w:r>
        <w:t>của pháp luật đấu thầu</w:t>
      </w:r>
      <w:r>
        <w:rPr>
          <w:lang w:val="vi-VN"/>
        </w:rPr>
        <w:t>.</w:t>
      </w:r>
    </w:p>
    <w:p w:rsidR="00E02EEF" w:rsidRDefault="00E02EEF" w:rsidP="00E02EEF">
      <w:pPr>
        <w:pStyle w:val="NormalWeb"/>
        <w:spacing w:after="120" w:afterAutospacing="0"/>
      </w:pPr>
      <w:bookmarkStart w:id="19" w:name="dieu_10"/>
      <w:r>
        <w:rPr>
          <w:b/>
          <w:bCs/>
          <w:lang w:val="vi-VN"/>
        </w:rPr>
        <w:t>Điều 10. Dự án đầu tư xây dựng hạ tầng kỹ thuật cụm công nghiệp</w:t>
      </w:r>
      <w:bookmarkEnd w:id="19"/>
    </w:p>
    <w:p w:rsidR="00E02EEF" w:rsidRDefault="00E02EEF" w:rsidP="00E02EEF">
      <w:pPr>
        <w:pStyle w:val="NormalWeb"/>
        <w:spacing w:after="120" w:afterAutospacing="0"/>
      </w:pPr>
      <w:r>
        <w:rPr>
          <w:lang w:val="vi-VN"/>
        </w:rPr>
        <w:t xml:space="preserve">1. </w:t>
      </w:r>
      <w:r>
        <w:t>Đối với cụm công nghiệp được quyết định thành lập, mở rộng theo thủ tục, quy định tại Nghị định số 68/2017/NĐ-CP thì dự án đầu tư xây dựng hạ tầng kỹ thuật cụm công nghiệp không phải thực hiện thủ tục quyết định chủ trương đầu tư.</w:t>
      </w:r>
    </w:p>
    <w:p w:rsidR="00E02EEF" w:rsidRDefault="00E02EEF" w:rsidP="00E02EEF">
      <w:pPr>
        <w:pStyle w:val="NormalWeb"/>
        <w:spacing w:after="120" w:afterAutospacing="0"/>
      </w:pPr>
      <w:r>
        <w:t xml:space="preserve">2. </w:t>
      </w:r>
      <w:r>
        <w:rPr>
          <w:lang w:val="vi-VN"/>
        </w:rPr>
        <w:t xml:space="preserve">Nội dung, </w:t>
      </w:r>
      <w:r>
        <w:t>thủ tục</w:t>
      </w:r>
      <w:r>
        <w:rPr>
          <w:lang w:val="vi-VN"/>
        </w:rPr>
        <w:t xml:space="preserve"> lập, thẩm định, phê duyệt và quản lý dự án đầu tư xây dựng hạ tầng </w:t>
      </w:r>
      <w:r>
        <w:t xml:space="preserve">kỹ thuật </w:t>
      </w:r>
      <w:r>
        <w:rPr>
          <w:lang w:val="vi-VN"/>
        </w:rPr>
        <w:t xml:space="preserve">cụm công nghiệp </w:t>
      </w:r>
      <w:r>
        <w:t xml:space="preserve">được </w:t>
      </w:r>
      <w:r>
        <w:rPr>
          <w:lang w:val="vi-VN"/>
        </w:rPr>
        <w:t xml:space="preserve">thực hiện theo quy định tại Nghị định số 59/2015/NĐ-CP ngày 18 tháng 6 năm 2015 </w:t>
      </w:r>
      <w:r>
        <w:t xml:space="preserve">của Chính phủ </w:t>
      </w:r>
      <w:r>
        <w:rPr>
          <w:lang w:val="vi-VN"/>
        </w:rPr>
        <w:t>về quản lý dự án đầu tư xây dựng</w:t>
      </w:r>
      <w:r>
        <w:t xml:space="preserve"> và Nghị định số 42/2017/NĐ-CP ngày 05 tháng 4 năm 2017 của Chính phủ về sửa đổi, bổ sung một số điều Nghị định số 59/2015/NĐ-CP</w:t>
      </w:r>
      <w:r>
        <w:rPr>
          <w:lang w:val="vi-VN"/>
        </w:rPr>
        <w:t>.</w:t>
      </w:r>
    </w:p>
    <w:p w:rsidR="00E02EEF" w:rsidRDefault="00E02EEF" w:rsidP="00E02EEF">
      <w:pPr>
        <w:pStyle w:val="NormalWeb"/>
        <w:spacing w:after="120" w:afterAutospacing="0"/>
      </w:pPr>
      <w:r>
        <w:rPr>
          <w:lang w:val="vi-VN"/>
        </w:rPr>
        <w:t>3. Khi lập dự án đầu tư xây dựng công trình, chủ đầu tư tiến hành đồng thời lập báo cáo đánh giá tác động môi trường của dự án. Nội dung, thủ tục lập, thẩm định, phê duyệt báo cáo đánh giá tác động môi trường của dự án thực hiện theo quy định tại Nghị định số 18/2015/NĐ-CP ngày 14 tháng 02 năm 2015 của Chính phủ quy định về quy hoạch bảo vệ môi trường, đánh giá môi trường chiến lược, đánh giá tác động môi trường và kế hoạch bảo vệ môi trường.</w:t>
      </w:r>
    </w:p>
    <w:p w:rsidR="00E02EEF" w:rsidRDefault="00E02EEF" w:rsidP="00E02EEF">
      <w:pPr>
        <w:pStyle w:val="NormalWeb"/>
        <w:spacing w:after="120" w:afterAutospacing="0"/>
      </w:pPr>
      <w:bookmarkStart w:id="20" w:name="dieu_11"/>
      <w:r>
        <w:rPr>
          <w:b/>
          <w:bCs/>
        </w:rPr>
        <w:t>Điều 11. Nhiệm vụ của đơn vị được giao làm chủ đầu tư xây dựng hạ tầng kỹ thuật cụm công nghiệp quy định tại</w:t>
      </w:r>
      <w:bookmarkEnd w:id="20"/>
      <w:r>
        <w:rPr>
          <w:b/>
          <w:bCs/>
        </w:rPr>
        <w:t xml:space="preserve"> </w:t>
      </w:r>
      <w:bookmarkStart w:id="21" w:name="dc_5"/>
      <w:r>
        <w:rPr>
          <w:b/>
          <w:bCs/>
        </w:rPr>
        <w:t>Khoản 2 Điều 15 Nghị định số 68/2017/NĐ-CP</w:t>
      </w:r>
      <w:bookmarkEnd w:id="21"/>
    </w:p>
    <w:p w:rsidR="00E02EEF" w:rsidRDefault="00E02EEF" w:rsidP="00E02EEF">
      <w:pPr>
        <w:pStyle w:val="NormalWeb"/>
        <w:spacing w:after="120" w:afterAutospacing="0"/>
      </w:pPr>
      <w:r>
        <w:rPr>
          <w:lang w:val="vi-VN"/>
        </w:rPr>
        <w:t>1. Trường hợp trên địa bàn cấp huyện không có Trung tâm phát triển cụm công nghiệp và không thành lập Ban Quản lý cụm công nghiệp thì Ủy ban nhân dân cấp tỉnh giao đơn vị sự nghiệp công lập hiện có trực thuộc Sở Công Thương làm chủ đầu tư xây dựng hạ tầng kỹ thuật cụm công nghiệp.</w:t>
      </w:r>
    </w:p>
    <w:p w:rsidR="00E02EEF" w:rsidRDefault="00E02EEF" w:rsidP="00E02EEF">
      <w:pPr>
        <w:pStyle w:val="NormalWeb"/>
        <w:spacing w:after="120" w:afterAutospacing="0"/>
      </w:pPr>
      <w:r>
        <w:rPr>
          <w:lang w:val="vi-VN"/>
        </w:rPr>
        <w:t>2. Nhiệm vụ của đơn vị được giao làm chủ đầu tư xây dựng hạ tầng kỹ thuật cụm công nghiệp quy</w:t>
      </w:r>
      <w:r>
        <w:t xml:space="preserve"> định tại </w:t>
      </w:r>
      <w:bookmarkStart w:id="22" w:name="dc_6"/>
      <w:r>
        <w:t>Khoản 2 Điều 15 Nghị định số 68/2017/NĐ-CP</w:t>
      </w:r>
      <w:bookmarkEnd w:id="22"/>
      <w:r>
        <w:t xml:space="preserve"> gồm:</w:t>
      </w:r>
    </w:p>
    <w:p w:rsidR="00E02EEF" w:rsidRDefault="00E02EEF" w:rsidP="00E02EEF">
      <w:pPr>
        <w:pStyle w:val="NormalWeb"/>
        <w:spacing w:after="120" w:afterAutospacing="0"/>
      </w:pPr>
      <w:r>
        <w:t xml:space="preserve">a) Tham gia điều chỉnh, bổ sung Quy hoạch phát triển cụm công nghiệp, </w:t>
      </w:r>
      <w:r>
        <w:rPr>
          <w:lang w:val="vi-VN"/>
        </w:rPr>
        <w:t xml:space="preserve">báo cáo đầu tư thành lập, mở rộng </w:t>
      </w:r>
      <w:r>
        <w:t>cụm công nghiệp;</w:t>
      </w:r>
      <w:r>
        <w:rPr>
          <w:lang w:val="vi-VN"/>
        </w:rPr>
        <w:t xml:space="preserve"> tổ chức lập</w:t>
      </w:r>
      <w:r>
        <w:t>, quản lý</w:t>
      </w:r>
      <w:r>
        <w:rPr>
          <w:lang w:val="vi-VN"/>
        </w:rPr>
        <w:t xml:space="preserve"> quy hoạch chi tiết xây dựng </w:t>
      </w:r>
      <w:r>
        <w:t>cụm công nghiệp;</w:t>
      </w:r>
    </w:p>
    <w:p w:rsidR="00E02EEF" w:rsidRDefault="00E02EEF" w:rsidP="00E02EEF">
      <w:pPr>
        <w:pStyle w:val="NormalWeb"/>
        <w:spacing w:after="120" w:afterAutospacing="0"/>
      </w:pPr>
      <w:r>
        <w:lastRenderedPageBreak/>
        <w:t>b</w:t>
      </w:r>
      <w:r>
        <w:rPr>
          <w:lang w:val="vi-VN"/>
        </w:rPr>
        <w:t>) Tổ chức triển khai, quản lý</w:t>
      </w:r>
      <w:r>
        <w:t>, đảm bảo tiến độ</w:t>
      </w:r>
      <w:r>
        <w:rPr>
          <w:lang w:val="vi-VN"/>
        </w:rPr>
        <w:t xml:space="preserve"> đầu tư xây dựng hạ tầng kỹ thuật cụm công nghiệp</w:t>
      </w:r>
      <w:r>
        <w:t>; đề xuất cơ quan có thẩm quyền quyết định phương án h</w:t>
      </w:r>
      <w:r>
        <w:rPr>
          <w:lang w:val="vi-VN"/>
        </w:rPr>
        <w:t>uy động vốn đầu tư xây dựng hạ tầng kỹ thuật theo quy định</w:t>
      </w:r>
      <w:r>
        <w:t>;</w:t>
      </w:r>
    </w:p>
    <w:p w:rsidR="00E02EEF" w:rsidRDefault="00E02EEF" w:rsidP="00E02EEF">
      <w:pPr>
        <w:pStyle w:val="NormalWeb"/>
        <w:spacing w:after="120" w:afterAutospacing="0"/>
      </w:pPr>
      <w:r>
        <w:t>c</w:t>
      </w:r>
      <w:r>
        <w:rPr>
          <w:lang w:val="vi-VN"/>
        </w:rPr>
        <w:t xml:space="preserve">) </w:t>
      </w:r>
      <w:r>
        <w:t xml:space="preserve">Quản lý, vận hành, </w:t>
      </w:r>
      <w:r>
        <w:rPr>
          <w:lang w:val="vi-VN"/>
        </w:rPr>
        <w:t xml:space="preserve">bảo dưỡng </w:t>
      </w:r>
      <w:r>
        <w:t xml:space="preserve">và đảm bảo hoạt động thường xuyên của </w:t>
      </w:r>
      <w:r>
        <w:rPr>
          <w:lang w:val="vi-VN"/>
        </w:rPr>
        <w:t xml:space="preserve">hệ thống công trình hạ tầng kỹ thuật chung </w:t>
      </w:r>
      <w:r>
        <w:t xml:space="preserve">và tổ chức </w:t>
      </w:r>
      <w:r>
        <w:rPr>
          <w:lang w:val="vi-VN"/>
        </w:rPr>
        <w:t>cung cấp các dịch vụ, tiện ích trong cụm công nghiệp</w:t>
      </w:r>
      <w:r>
        <w:t xml:space="preserve"> theo quy định của pháp luật;</w:t>
      </w:r>
    </w:p>
    <w:p w:rsidR="00E02EEF" w:rsidRDefault="00E02EEF" w:rsidP="00E02EEF">
      <w:pPr>
        <w:pStyle w:val="NormalWeb"/>
        <w:spacing w:after="120" w:afterAutospacing="0"/>
      </w:pPr>
      <w:r>
        <w:t xml:space="preserve">d) Xúc tiến đầu tư, hướng dẫn thủ tục triển khai các dự án đầu tư, cơ sở sản xuất di dời </w:t>
      </w:r>
      <w:r>
        <w:rPr>
          <w:lang w:val="vi-VN"/>
        </w:rPr>
        <w:t>vào cụm công nghiệp</w:t>
      </w:r>
      <w:r>
        <w:t>; hỗ trợ, tạo điều kiện thuận lợi cho các tổ chức, cá nhân sản xuất kinh doanh trong cụm công nghiệp;</w:t>
      </w:r>
    </w:p>
    <w:p w:rsidR="00E02EEF" w:rsidRDefault="00E02EEF" w:rsidP="00E02EEF">
      <w:pPr>
        <w:pStyle w:val="NormalWeb"/>
        <w:spacing w:after="120" w:afterAutospacing="0"/>
      </w:pPr>
      <w:r>
        <w:t>đ) Thực hiện nhiệm vụ khác do cơ quan có thẩm quyền giao và theo quy định của pháp luật.</w:t>
      </w:r>
    </w:p>
    <w:p w:rsidR="00E02EEF" w:rsidRDefault="00E02EEF" w:rsidP="00E02EEF">
      <w:pPr>
        <w:pStyle w:val="NormalWeb"/>
        <w:spacing w:after="120" w:afterAutospacing="0"/>
      </w:pPr>
      <w:bookmarkStart w:id="23" w:name="muc_3"/>
      <w:r>
        <w:rPr>
          <w:b/>
          <w:bCs/>
          <w:lang w:val="vi-VN"/>
        </w:rPr>
        <w:t>Mục 3. CHẾ ĐỘ BÁO CÁO, MẪU VĂN BẢN, QUY CHẾ QUẢN LÝ VỀ CỤM CÔNG NGHIỆP</w:t>
      </w:r>
      <w:bookmarkEnd w:id="23"/>
    </w:p>
    <w:p w:rsidR="00E02EEF" w:rsidRDefault="00E02EEF" w:rsidP="00E02EEF">
      <w:pPr>
        <w:pStyle w:val="NormalWeb"/>
        <w:spacing w:after="120" w:afterAutospacing="0"/>
      </w:pPr>
      <w:bookmarkStart w:id="24" w:name="dieu_12"/>
      <w:r>
        <w:rPr>
          <w:b/>
          <w:bCs/>
          <w:lang w:val="vi-VN"/>
        </w:rPr>
        <w:t>Điều 12. Chế độ báo cáo về cụm công nghiệp</w:t>
      </w:r>
      <w:bookmarkEnd w:id="24"/>
    </w:p>
    <w:p w:rsidR="00E02EEF" w:rsidRDefault="00E02EEF" w:rsidP="00E02EEF">
      <w:pPr>
        <w:pStyle w:val="NormalWeb"/>
        <w:spacing w:after="120" w:afterAutospacing="0"/>
      </w:pPr>
      <w:r>
        <w:rPr>
          <w:lang w:val="vi-VN"/>
        </w:rPr>
        <w:t>1. Đối tượng thực hiện chế độ báo cáo:</w:t>
      </w:r>
    </w:p>
    <w:p w:rsidR="00E02EEF" w:rsidRDefault="00E02EEF" w:rsidP="00E02EEF">
      <w:pPr>
        <w:pStyle w:val="NormalWeb"/>
        <w:spacing w:after="120" w:afterAutospacing="0"/>
      </w:pPr>
      <w:r>
        <w:rPr>
          <w:lang w:val="vi-VN"/>
        </w:rPr>
        <w:t xml:space="preserve">a) Cục Công </w:t>
      </w:r>
      <w:r>
        <w:t>Thương</w:t>
      </w:r>
      <w:r>
        <w:rPr>
          <w:lang w:val="vi-VN"/>
        </w:rPr>
        <w:t xml:space="preserve"> địa phương;</w:t>
      </w:r>
    </w:p>
    <w:p w:rsidR="00E02EEF" w:rsidRDefault="00E02EEF" w:rsidP="00E02EEF">
      <w:pPr>
        <w:pStyle w:val="NormalWeb"/>
        <w:spacing w:after="120" w:afterAutospacing="0"/>
      </w:pPr>
      <w:r>
        <w:rPr>
          <w:lang w:val="vi-VN"/>
        </w:rPr>
        <w:t>b) Sở Công Thương</w:t>
      </w:r>
      <w:r>
        <w:t>;</w:t>
      </w:r>
    </w:p>
    <w:p w:rsidR="00E02EEF" w:rsidRDefault="00E02EEF" w:rsidP="00E02EEF">
      <w:pPr>
        <w:pStyle w:val="NormalWeb"/>
        <w:spacing w:after="120" w:afterAutospacing="0"/>
      </w:pPr>
      <w:r>
        <w:t>c</w:t>
      </w:r>
      <w:r>
        <w:rPr>
          <w:lang w:val="vi-VN"/>
        </w:rPr>
        <w:t xml:space="preserve">) </w:t>
      </w:r>
      <w:r>
        <w:t xml:space="preserve">Phòng chuyên môn quản lý công thương thuộc Ủy ban nhân dân </w:t>
      </w:r>
      <w:r>
        <w:rPr>
          <w:lang w:val="vi-VN"/>
        </w:rPr>
        <w:t>cấp huyện;</w:t>
      </w:r>
      <w:r>
        <w:t xml:space="preserve"> Cơ quan thống kê cấp huyện;</w:t>
      </w:r>
    </w:p>
    <w:p w:rsidR="00E02EEF" w:rsidRDefault="00E02EEF" w:rsidP="00E02EEF">
      <w:pPr>
        <w:pStyle w:val="NormalWeb"/>
        <w:spacing w:after="120" w:afterAutospacing="0"/>
      </w:pPr>
      <w:r>
        <w:t>d</w:t>
      </w:r>
      <w:r>
        <w:rPr>
          <w:lang w:val="vi-VN"/>
        </w:rPr>
        <w:t>) Chủ đầu tư xây dựng hạ tầng kỹ thuật cụm công nghiệp;</w:t>
      </w:r>
    </w:p>
    <w:p w:rsidR="00E02EEF" w:rsidRDefault="00E02EEF" w:rsidP="00E02EEF">
      <w:pPr>
        <w:pStyle w:val="NormalWeb"/>
        <w:spacing w:after="120" w:afterAutospacing="0"/>
      </w:pPr>
      <w:r>
        <w:t>đ</w:t>
      </w:r>
      <w:r>
        <w:rPr>
          <w:lang w:val="vi-VN"/>
        </w:rPr>
        <w:t>) Các tổ chức, cá nhân sản xuất kinh doanh trong cụm công nghiệp.</w:t>
      </w:r>
    </w:p>
    <w:p w:rsidR="00E02EEF" w:rsidRDefault="00E02EEF" w:rsidP="00E02EEF">
      <w:pPr>
        <w:pStyle w:val="NormalWeb"/>
        <w:spacing w:after="120" w:afterAutospacing="0"/>
      </w:pPr>
      <w:r>
        <w:rPr>
          <w:lang w:val="vi-VN"/>
        </w:rPr>
        <w:t>2. Chế độ báo cáo định kỳ:</w:t>
      </w:r>
    </w:p>
    <w:p w:rsidR="00E02EEF" w:rsidRDefault="00E02EEF" w:rsidP="00E02EEF">
      <w:pPr>
        <w:pStyle w:val="NormalWeb"/>
        <w:spacing w:after="120" w:afterAutospacing="0"/>
      </w:pPr>
      <w:r>
        <w:t>a</w:t>
      </w:r>
      <w:r>
        <w:rPr>
          <w:lang w:val="vi-VN"/>
        </w:rPr>
        <w:t xml:space="preserve">) </w:t>
      </w:r>
      <w:r>
        <w:t>Định kỳ t</w:t>
      </w:r>
      <w:r>
        <w:rPr>
          <w:lang w:val="vi-VN"/>
        </w:rPr>
        <w:t xml:space="preserve">rước ngày 20 </w:t>
      </w:r>
      <w:r>
        <w:t>các tháng 4, 7, 10 hàng năm và tháng 1 năm sau</w:t>
      </w:r>
      <w:r>
        <w:rPr>
          <w:lang w:val="vi-VN"/>
        </w:rPr>
        <w:t xml:space="preserve">, </w:t>
      </w:r>
      <w:r>
        <w:t xml:space="preserve">các </w:t>
      </w:r>
      <w:r>
        <w:rPr>
          <w:lang w:val="vi-VN"/>
        </w:rPr>
        <w:t>tổ chức, cá nhân sản xuất kinh doan</w:t>
      </w:r>
      <w:r>
        <w:t>h</w:t>
      </w:r>
      <w:r>
        <w:rPr>
          <w:lang w:val="vi-VN"/>
        </w:rPr>
        <w:t xml:space="preserve"> trong cụm công nghiệp báo cáo tình hình sản xuất kinh doanh </w:t>
      </w:r>
      <w:r>
        <w:t xml:space="preserve">trong 3 tháng, 6 tháng, 9 tháng và cả năm </w:t>
      </w:r>
      <w:r>
        <w:rPr>
          <w:lang w:val="vi-VN"/>
        </w:rPr>
        <w:t xml:space="preserve">theo Biểu </w:t>
      </w:r>
      <w:r>
        <w:t>01</w:t>
      </w:r>
      <w:r>
        <w:rPr>
          <w:lang w:val="vi-VN"/>
        </w:rPr>
        <w:t xml:space="preserve"> Phụ lục </w:t>
      </w:r>
      <w:r>
        <w:t>1</w:t>
      </w:r>
      <w:r>
        <w:rPr>
          <w:lang w:val="vi-VN"/>
        </w:rPr>
        <w:t xml:space="preserve"> Thông tư này</w:t>
      </w:r>
      <w:r>
        <w:t xml:space="preserve">, gửi </w:t>
      </w:r>
      <w:r>
        <w:rPr>
          <w:lang w:val="vi-VN"/>
        </w:rPr>
        <w:t>C</w:t>
      </w:r>
      <w:r>
        <w:t xml:space="preserve">ơ quan </w:t>
      </w:r>
      <w:r>
        <w:rPr>
          <w:lang w:val="vi-VN"/>
        </w:rPr>
        <w:t>thống kê cấp huyện</w:t>
      </w:r>
      <w:r>
        <w:t xml:space="preserve"> và sao gửi Phòng chuyên môn quản lý công thương thuộc Ủy ban nhân dân cấp huyện.</w:t>
      </w:r>
    </w:p>
    <w:p w:rsidR="00E02EEF" w:rsidRDefault="00E02EEF" w:rsidP="00E02EEF">
      <w:pPr>
        <w:pStyle w:val="NormalWeb"/>
        <w:spacing w:after="120" w:afterAutospacing="0"/>
      </w:pPr>
      <w:r>
        <w:t>b</w:t>
      </w:r>
      <w:r>
        <w:rPr>
          <w:lang w:val="vi-VN"/>
        </w:rPr>
        <w:t xml:space="preserve">) </w:t>
      </w:r>
      <w:r>
        <w:t>Định kỳ t</w:t>
      </w:r>
      <w:r>
        <w:rPr>
          <w:lang w:val="vi-VN"/>
        </w:rPr>
        <w:t xml:space="preserve">rước ngày 20 tháng </w:t>
      </w:r>
      <w:r>
        <w:t>7 hàng năm và tháng 1 năm sau</w:t>
      </w:r>
      <w:r>
        <w:rPr>
          <w:lang w:val="vi-VN"/>
        </w:rPr>
        <w:t xml:space="preserve">, chủ đầu tư báo cáo </w:t>
      </w:r>
      <w:r>
        <w:t xml:space="preserve">tình hình hoạt động của dự án đầu tư </w:t>
      </w:r>
      <w:r>
        <w:rPr>
          <w:lang w:val="vi-VN"/>
        </w:rPr>
        <w:t>xây dựng hạ tầng kỹ thuật cụm công nghiệp</w:t>
      </w:r>
      <w:r>
        <w:t xml:space="preserve"> trong 6 tháng và cả năm theo </w:t>
      </w:r>
      <w:r>
        <w:rPr>
          <w:lang w:val="vi-VN"/>
        </w:rPr>
        <w:t xml:space="preserve">Biểu </w:t>
      </w:r>
      <w:r>
        <w:t>02</w:t>
      </w:r>
      <w:r>
        <w:rPr>
          <w:lang w:val="vi-VN"/>
        </w:rPr>
        <w:t xml:space="preserve"> Phụ lục </w:t>
      </w:r>
      <w:r>
        <w:t>1</w:t>
      </w:r>
      <w:r>
        <w:rPr>
          <w:lang w:val="vi-VN"/>
        </w:rPr>
        <w:t xml:space="preserve"> Thông tư này, gửi </w:t>
      </w:r>
      <w:r>
        <w:t xml:space="preserve">Cơ quan Thống kê cấp huyện và sao gửi Phòng chuyên môn quản lý công thương thuộc Ủy ban nhân dân cấp huyện và </w:t>
      </w:r>
      <w:r>
        <w:rPr>
          <w:lang w:val="vi-VN"/>
        </w:rPr>
        <w:t>Sở Công Thương.</w:t>
      </w:r>
    </w:p>
    <w:p w:rsidR="00E02EEF" w:rsidRDefault="00E02EEF" w:rsidP="00E02EEF">
      <w:pPr>
        <w:pStyle w:val="NormalWeb"/>
        <w:spacing w:after="120" w:afterAutospacing="0"/>
      </w:pPr>
      <w:r>
        <w:t>c</w:t>
      </w:r>
      <w:r>
        <w:rPr>
          <w:lang w:val="vi-VN"/>
        </w:rPr>
        <w:t>) Định kỳ trước ngày 2</w:t>
      </w:r>
      <w:r>
        <w:t>5</w:t>
      </w:r>
      <w:r>
        <w:rPr>
          <w:lang w:val="vi-VN"/>
        </w:rPr>
        <w:t xml:space="preserve"> tháng </w:t>
      </w:r>
      <w:r>
        <w:t>7 hàng năm và tháng 1 năm sau</w:t>
      </w:r>
      <w:r>
        <w:rPr>
          <w:lang w:val="vi-VN"/>
        </w:rPr>
        <w:t xml:space="preserve">, </w:t>
      </w:r>
      <w:r>
        <w:t xml:space="preserve">Phòng chuyên môn quản lý công thương thuộc Ủy ban nhân dân </w:t>
      </w:r>
      <w:r>
        <w:rPr>
          <w:lang w:val="vi-VN"/>
        </w:rPr>
        <w:t xml:space="preserve">cấp huyện báo cáo tình hình đầu tư xây dựng hạ tầng kỹ </w:t>
      </w:r>
      <w:r>
        <w:rPr>
          <w:lang w:val="vi-VN"/>
        </w:rPr>
        <w:lastRenderedPageBreak/>
        <w:t xml:space="preserve">thuật, sản xuất kinh doanh tại các cụm công nghiệp trên địa bàn </w:t>
      </w:r>
      <w:r>
        <w:t xml:space="preserve">trong 6 tháng và cả năm </w:t>
      </w:r>
      <w:r>
        <w:rPr>
          <w:lang w:val="vi-VN"/>
        </w:rPr>
        <w:t xml:space="preserve">theo Biểu </w:t>
      </w:r>
      <w:r>
        <w:t>03</w:t>
      </w:r>
      <w:r>
        <w:rPr>
          <w:lang w:val="vi-VN"/>
        </w:rPr>
        <w:t xml:space="preserve"> Phụ lục </w:t>
      </w:r>
      <w:r>
        <w:t>1</w:t>
      </w:r>
      <w:r>
        <w:rPr>
          <w:lang w:val="vi-VN"/>
        </w:rPr>
        <w:t xml:space="preserve"> Thông tư này</w:t>
      </w:r>
      <w:r>
        <w:t>, gửi</w:t>
      </w:r>
      <w:r>
        <w:rPr>
          <w:lang w:val="vi-VN"/>
        </w:rPr>
        <w:t xml:space="preserve"> Sở Công Thương</w:t>
      </w:r>
      <w:r>
        <w:t>, Ủy ban nhân dân cấp huyện</w:t>
      </w:r>
      <w:r>
        <w:rPr>
          <w:lang w:val="vi-VN"/>
        </w:rPr>
        <w:t>.</w:t>
      </w:r>
    </w:p>
    <w:p w:rsidR="00E02EEF" w:rsidRDefault="00E02EEF" w:rsidP="00E02EEF">
      <w:pPr>
        <w:pStyle w:val="NormalWeb"/>
        <w:spacing w:after="120" w:afterAutospacing="0"/>
      </w:pPr>
      <w:r>
        <w:t>d</w:t>
      </w:r>
      <w:r>
        <w:rPr>
          <w:lang w:val="vi-VN"/>
        </w:rPr>
        <w:t xml:space="preserve">) Định kỳ trước ngày </w:t>
      </w:r>
      <w:r>
        <w:t>31</w:t>
      </w:r>
      <w:r>
        <w:rPr>
          <w:lang w:val="vi-VN"/>
        </w:rPr>
        <w:t xml:space="preserve"> tháng </w:t>
      </w:r>
      <w:r>
        <w:t xml:space="preserve">7 hàng năm </w:t>
      </w:r>
      <w:r>
        <w:rPr>
          <w:lang w:val="vi-VN"/>
        </w:rPr>
        <w:t xml:space="preserve">và </w:t>
      </w:r>
      <w:r>
        <w:t xml:space="preserve">tháng </w:t>
      </w:r>
      <w:r>
        <w:rPr>
          <w:lang w:val="vi-VN"/>
        </w:rPr>
        <w:t>1</w:t>
      </w:r>
      <w:r>
        <w:t xml:space="preserve"> năm sau</w:t>
      </w:r>
      <w:r>
        <w:rPr>
          <w:lang w:val="vi-VN"/>
        </w:rPr>
        <w:t xml:space="preserve">, Sở Công Thương báo cáo tình hình đầu tư xây dựng hạ tầng kỹ thuật, sản xuất kinh doanh </w:t>
      </w:r>
      <w:r>
        <w:t xml:space="preserve">tại </w:t>
      </w:r>
      <w:r>
        <w:rPr>
          <w:lang w:val="vi-VN"/>
        </w:rPr>
        <w:t xml:space="preserve">các cụm công nghiệp trên địa bàn </w:t>
      </w:r>
      <w:r>
        <w:t xml:space="preserve">trong 6 tháng và cả năm </w:t>
      </w:r>
      <w:r>
        <w:rPr>
          <w:lang w:val="vi-VN"/>
        </w:rPr>
        <w:t xml:space="preserve">theo Biểu </w:t>
      </w:r>
      <w:r>
        <w:t xml:space="preserve">04 Phụ lục 1 Thông tư này, gửi Ủy ban nhân dân cấp tỉnh, </w:t>
      </w:r>
      <w:r>
        <w:rPr>
          <w:lang w:val="vi-VN"/>
        </w:rPr>
        <w:t xml:space="preserve">Cục Công </w:t>
      </w:r>
      <w:r>
        <w:t xml:space="preserve">Thương </w:t>
      </w:r>
      <w:r>
        <w:rPr>
          <w:lang w:val="vi-VN"/>
        </w:rPr>
        <w:t>địa phương</w:t>
      </w:r>
      <w:r>
        <w:t>.</w:t>
      </w:r>
    </w:p>
    <w:p w:rsidR="00E02EEF" w:rsidRDefault="00E02EEF" w:rsidP="00E02EEF">
      <w:pPr>
        <w:pStyle w:val="NormalWeb"/>
        <w:spacing w:after="120" w:afterAutospacing="0"/>
      </w:pPr>
      <w:r>
        <w:t xml:space="preserve">đ) Định kỳ trước ngày 31 tháng 3 </w:t>
      </w:r>
      <w:r>
        <w:rPr>
          <w:lang w:val="vi-VN"/>
        </w:rPr>
        <w:t>năm</w:t>
      </w:r>
      <w:r>
        <w:t xml:space="preserve"> sau, Cục Công Thương địa phương tổng hợp, báo cáo Bộ Công Thương </w:t>
      </w:r>
      <w:r>
        <w:rPr>
          <w:lang w:val="vi-VN"/>
        </w:rPr>
        <w:t xml:space="preserve">tình hình đầu tư xây dựng hạ tầng kỹ thuật, sản xuất kinh doanh </w:t>
      </w:r>
      <w:r>
        <w:t xml:space="preserve">tại </w:t>
      </w:r>
      <w:r>
        <w:rPr>
          <w:lang w:val="vi-VN"/>
        </w:rPr>
        <w:t xml:space="preserve">các cụm công nghiệp </w:t>
      </w:r>
      <w:r>
        <w:t>của cả nước</w:t>
      </w:r>
      <w:r>
        <w:rPr>
          <w:lang w:val="vi-VN"/>
        </w:rPr>
        <w:t>.</w:t>
      </w:r>
    </w:p>
    <w:p w:rsidR="00E02EEF" w:rsidRDefault="00E02EEF" w:rsidP="00E02EEF">
      <w:pPr>
        <w:pStyle w:val="NormalWeb"/>
        <w:spacing w:after="120" w:afterAutospacing="0"/>
      </w:pPr>
      <w:r>
        <w:rPr>
          <w:lang w:val="vi-VN"/>
        </w:rPr>
        <w:t xml:space="preserve">3. Các đối tượng thực hiện </w:t>
      </w:r>
      <w:r>
        <w:t xml:space="preserve">chế độ </w:t>
      </w:r>
      <w:r>
        <w:rPr>
          <w:lang w:val="vi-VN"/>
        </w:rPr>
        <w:t>báo cáo định kỳ bằng văn bản</w:t>
      </w:r>
      <w:r>
        <w:t xml:space="preserve"> và thông qua cập nhật dữ liệu vào </w:t>
      </w:r>
      <w:r>
        <w:rPr>
          <w:lang w:val="vi-VN"/>
        </w:rPr>
        <w:t>Cơ sở sở dữ liệu cụm công nghiệp</w:t>
      </w:r>
      <w:r>
        <w:t xml:space="preserve"> (đối với Cục Công Thương địa phương, Sở Công Thương, Phòng chuyên môn quản lý công thương thuộc Ủy ban nhân dân cấp huyện). Ngoài ra, c</w:t>
      </w:r>
      <w:r>
        <w:rPr>
          <w:lang w:val="vi-VN"/>
        </w:rPr>
        <w:t xml:space="preserve">ác đối tượng thực hiện báo cáo đột xuất </w:t>
      </w:r>
      <w:r>
        <w:t xml:space="preserve">theo </w:t>
      </w:r>
      <w:r>
        <w:rPr>
          <w:lang w:val="vi-VN"/>
        </w:rPr>
        <w:t>yêu cầu của cơ quan nhà nước có thẩm quyền.</w:t>
      </w:r>
    </w:p>
    <w:p w:rsidR="00E02EEF" w:rsidRDefault="00E02EEF" w:rsidP="00E02EEF">
      <w:pPr>
        <w:pStyle w:val="NormalWeb"/>
        <w:spacing w:after="120" w:afterAutospacing="0"/>
      </w:pPr>
      <w:bookmarkStart w:id="25" w:name="dieu_13"/>
      <w:r>
        <w:rPr>
          <w:b/>
          <w:bCs/>
          <w:lang w:val="vi-VN"/>
        </w:rPr>
        <w:t>Điều 13. Xây dựng, quản lý, vận hành Cơ sở dữ liệu cụm công nghiệp</w:t>
      </w:r>
      <w:bookmarkEnd w:id="25"/>
    </w:p>
    <w:p w:rsidR="00E02EEF" w:rsidRDefault="00E02EEF" w:rsidP="00E02EEF">
      <w:pPr>
        <w:pStyle w:val="NormalWeb"/>
        <w:spacing w:after="120" w:afterAutospacing="0"/>
      </w:pPr>
      <w:r>
        <w:rPr>
          <w:lang w:val="vi-VN"/>
        </w:rPr>
        <w:t xml:space="preserve">1. Cục Công </w:t>
      </w:r>
      <w:r>
        <w:t>Thương</w:t>
      </w:r>
      <w:r>
        <w:rPr>
          <w:lang w:val="vi-VN"/>
        </w:rPr>
        <w:t xml:space="preserve"> địa phương tổ chức </w:t>
      </w:r>
      <w:r>
        <w:t xml:space="preserve">xây dựng, quản lý, vận hành </w:t>
      </w:r>
      <w:r>
        <w:rPr>
          <w:lang w:val="vi-VN"/>
        </w:rPr>
        <w:t>Cơ sở dữ liệu cụm công nghiệp cả nước;</w:t>
      </w:r>
      <w:r>
        <w:t xml:space="preserve"> hướng dẫn Sở Công Thương </w:t>
      </w:r>
      <w:r>
        <w:rPr>
          <w:lang w:val="vi-VN"/>
        </w:rPr>
        <w:t xml:space="preserve">cập nhật </w:t>
      </w:r>
      <w:r>
        <w:t xml:space="preserve">dữ liệu </w:t>
      </w:r>
      <w:r>
        <w:rPr>
          <w:lang w:val="vi-VN"/>
        </w:rPr>
        <w:t>vào C</w:t>
      </w:r>
      <w:r>
        <w:t>ơ</w:t>
      </w:r>
      <w:r>
        <w:rPr>
          <w:lang w:val="vi-VN"/>
        </w:rPr>
        <w:t xml:space="preserve"> sở dữ liệu cụm công nghiệp cả nước</w:t>
      </w:r>
      <w:r>
        <w:t>.</w:t>
      </w:r>
    </w:p>
    <w:p w:rsidR="00E02EEF" w:rsidRDefault="00E02EEF" w:rsidP="00E02EEF">
      <w:pPr>
        <w:pStyle w:val="NormalWeb"/>
        <w:spacing w:after="120" w:afterAutospacing="0"/>
      </w:pPr>
      <w:r>
        <w:rPr>
          <w:lang w:val="vi-VN"/>
        </w:rPr>
        <w:t xml:space="preserve">2. Sở Công Thương </w:t>
      </w:r>
      <w:r>
        <w:t xml:space="preserve">tổ chức xây dựng, quản lý, vận hành và hướng dẫn Phòng chuyên môn </w:t>
      </w:r>
      <w:r>
        <w:rPr>
          <w:lang w:val="vi-VN"/>
        </w:rPr>
        <w:t xml:space="preserve">quản lý </w:t>
      </w:r>
      <w:r>
        <w:t xml:space="preserve">công thương thuộc Ủy ban nhân dân </w:t>
      </w:r>
      <w:r>
        <w:rPr>
          <w:lang w:val="vi-VN"/>
        </w:rPr>
        <w:t>cấp huyện cập nhật</w:t>
      </w:r>
      <w:r>
        <w:t xml:space="preserve"> dữ liệu vào </w:t>
      </w:r>
      <w:r>
        <w:rPr>
          <w:lang w:val="vi-VN"/>
        </w:rPr>
        <w:t xml:space="preserve">Cơ sở dữ liệu cụm công nghiệp trên địa bàn cấp tỉnh; </w:t>
      </w:r>
      <w:r>
        <w:t xml:space="preserve">có trách nhiệm cập nhật </w:t>
      </w:r>
      <w:r>
        <w:rPr>
          <w:lang w:val="vi-VN"/>
        </w:rPr>
        <w:t xml:space="preserve">đầy đủ, kịp thời, chính xác </w:t>
      </w:r>
      <w:r>
        <w:t>dữ liệu cụm công nghiệp trên địa bàn vào Cơ sở dữ liệu cụm công nghiệp cả nước.</w:t>
      </w:r>
    </w:p>
    <w:p w:rsidR="00E02EEF" w:rsidRDefault="00E02EEF" w:rsidP="00E02EEF">
      <w:pPr>
        <w:pStyle w:val="NormalWeb"/>
        <w:spacing w:after="120" w:afterAutospacing="0"/>
      </w:pPr>
      <w:r>
        <w:t xml:space="preserve">3. Phòng chuyên môn </w:t>
      </w:r>
      <w:r>
        <w:rPr>
          <w:lang w:val="vi-VN"/>
        </w:rPr>
        <w:t xml:space="preserve">quản lý </w:t>
      </w:r>
      <w:r>
        <w:t xml:space="preserve">công thương thuộc Ủy ban nhân dân </w:t>
      </w:r>
      <w:r>
        <w:rPr>
          <w:lang w:val="vi-VN"/>
        </w:rPr>
        <w:t xml:space="preserve">cấp huyện </w:t>
      </w:r>
      <w:r>
        <w:t xml:space="preserve">có trách nhiệm cập nhật </w:t>
      </w:r>
      <w:r>
        <w:rPr>
          <w:lang w:val="vi-VN"/>
        </w:rPr>
        <w:t xml:space="preserve">đầy đủ, kịp thời, chính xác </w:t>
      </w:r>
      <w:r>
        <w:t>dữ liệu cụm công nghiệp trên địa bàn vào Cơ sở dữ liệu cụm công nghiệp trên địa bàn cấp tỉnh.</w:t>
      </w:r>
    </w:p>
    <w:p w:rsidR="00E02EEF" w:rsidRDefault="00E02EEF" w:rsidP="00E02EEF">
      <w:pPr>
        <w:pStyle w:val="NormalWeb"/>
        <w:spacing w:after="120" w:afterAutospacing="0"/>
      </w:pPr>
      <w:bookmarkStart w:id="26" w:name="dieu_14"/>
      <w:r>
        <w:rPr>
          <w:b/>
          <w:bCs/>
          <w:lang w:val="vi-VN"/>
        </w:rPr>
        <w:t>Điều 14. Các mẫu văn bản, quy chế quản lý về cụm công nghiệp</w:t>
      </w:r>
      <w:bookmarkEnd w:id="26"/>
    </w:p>
    <w:p w:rsidR="00E02EEF" w:rsidRDefault="00E02EEF" w:rsidP="00E02EEF">
      <w:pPr>
        <w:pStyle w:val="NormalWeb"/>
        <w:spacing w:after="120" w:afterAutospacing="0"/>
      </w:pPr>
      <w:r>
        <w:t>Các mẫu văn bản, quy chế quản lý về cụm công nghiệp tại Phụ lục 2 ban hành kèm theo Thông tư này để các địa phương căn cứ áp dụng cho phù hợp thực tế.</w:t>
      </w:r>
    </w:p>
    <w:p w:rsidR="00E02EEF" w:rsidRDefault="00E02EEF" w:rsidP="00E02EEF">
      <w:pPr>
        <w:pStyle w:val="NormalWeb"/>
        <w:spacing w:after="120" w:afterAutospacing="0"/>
      </w:pPr>
      <w:bookmarkStart w:id="27" w:name="chuong_3"/>
      <w:r>
        <w:rPr>
          <w:b/>
          <w:bCs/>
          <w:lang w:val="vi-VN"/>
        </w:rPr>
        <w:t>Chương III</w:t>
      </w:r>
      <w:bookmarkEnd w:id="27"/>
    </w:p>
    <w:p w:rsidR="00E02EEF" w:rsidRDefault="00E02EEF" w:rsidP="00E02EEF">
      <w:pPr>
        <w:pStyle w:val="NormalWeb"/>
        <w:spacing w:after="120" w:afterAutospacing="0"/>
        <w:jc w:val="center"/>
      </w:pPr>
      <w:bookmarkStart w:id="28" w:name="chuong_3_name"/>
      <w:r>
        <w:rPr>
          <w:b/>
          <w:bCs/>
          <w:lang w:val="vi-VN"/>
        </w:rPr>
        <w:t>TỔ CHỨC THỰC HIỆN</w:t>
      </w:r>
      <w:bookmarkEnd w:id="28"/>
    </w:p>
    <w:p w:rsidR="00E02EEF" w:rsidRDefault="00E02EEF" w:rsidP="00E02EEF">
      <w:pPr>
        <w:pStyle w:val="NormalWeb"/>
        <w:spacing w:after="120" w:afterAutospacing="0"/>
      </w:pPr>
      <w:bookmarkStart w:id="29" w:name="dieu_15"/>
      <w:r>
        <w:rPr>
          <w:b/>
          <w:bCs/>
          <w:lang w:val="vi-VN"/>
        </w:rPr>
        <w:t>Điều 15. Trách nhiệm của Cục Công Thương địa phương</w:t>
      </w:r>
      <w:bookmarkEnd w:id="29"/>
    </w:p>
    <w:p w:rsidR="00E02EEF" w:rsidRDefault="00E02EEF" w:rsidP="00E02EEF">
      <w:pPr>
        <w:pStyle w:val="NormalWeb"/>
        <w:spacing w:after="120" w:afterAutospacing="0"/>
      </w:pPr>
      <w:r>
        <w:t>Cục Công Thương địa phương là cơ quan đ</w:t>
      </w:r>
      <w:r>
        <w:rPr>
          <w:lang w:val="vi-VN"/>
        </w:rPr>
        <w:t xml:space="preserve">ầu mối giúp Bộ </w:t>
      </w:r>
      <w:r>
        <w:t xml:space="preserve">trưởng Bộ </w:t>
      </w:r>
      <w:r>
        <w:rPr>
          <w:lang w:val="vi-VN"/>
        </w:rPr>
        <w:t xml:space="preserve">Công Thương quản lý nhà nước về cụm công nghiệp </w:t>
      </w:r>
      <w:r>
        <w:t xml:space="preserve">trên phạm vi cả nước </w:t>
      </w:r>
      <w:r>
        <w:rPr>
          <w:lang w:val="vi-VN"/>
        </w:rPr>
        <w:t xml:space="preserve">quy định </w:t>
      </w:r>
      <w:r>
        <w:t xml:space="preserve">tại </w:t>
      </w:r>
      <w:bookmarkStart w:id="30" w:name="dc_7"/>
      <w:r>
        <w:rPr>
          <w:lang w:val="vi-VN"/>
        </w:rPr>
        <w:t>Điều 35 Nghị định số 68/2017/NĐ-</w:t>
      </w:r>
      <w:r>
        <w:rPr>
          <w:lang w:val="vi-VN"/>
        </w:rPr>
        <w:lastRenderedPageBreak/>
        <w:t>CP</w:t>
      </w:r>
      <w:bookmarkEnd w:id="30"/>
      <w:r>
        <w:t>; có trách nhiệm h</w:t>
      </w:r>
      <w:r>
        <w:rPr>
          <w:lang w:val="vi-VN"/>
        </w:rPr>
        <w:t>ướng dẫn</w:t>
      </w:r>
      <w:r>
        <w:t xml:space="preserve">, </w:t>
      </w:r>
      <w:r>
        <w:rPr>
          <w:lang w:val="vi-VN"/>
        </w:rPr>
        <w:t xml:space="preserve">xử lý </w:t>
      </w:r>
      <w:r>
        <w:t xml:space="preserve">các </w:t>
      </w:r>
      <w:r>
        <w:rPr>
          <w:lang w:val="vi-VN"/>
        </w:rPr>
        <w:t>vướng mắc phát sinh trong quá trình thực hiện Thông tư này.</w:t>
      </w:r>
    </w:p>
    <w:p w:rsidR="00E02EEF" w:rsidRDefault="00E02EEF" w:rsidP="00E02EEF">
      <w:pPr>
        <w:pStyle w:val="NormalWeb"/>
        <w:spacing w:after="120" w:afterAutospacing="0"/>
      </w:pPr>
      <w:bookmarkStart w:id="31" w:name="dieu_16"/>
      <w:r>
        <w:rPr>
          <w:b/>
          <w:bCs/>
          <w:lang w:val="vi-VN"/>
        </w:rPr>
        <w:t>Điều 16. Trách nhiệm của Sở Công Thương</w:t>
      </w:r>
      <w:bookmarkEnd w:id="31"/>
    </w:p>
    <w:p w:rsidR="00E02EEF" w:rsidRDefault="00E02EEF" w:rsidP="00E02EEF">
      <w:pPr>
        <w:pStyle w:val="NormalWeb"/>
        <w:spacing w:after="120" w:afterAutospacing="0"/>
      </w:pPr>
      <w:r>
        <w:t xml:space="preserve">1. Thực hiện quyền hạn, trách nhiệm quản lý cụm công nghiệp theo quy định tại </w:t>
      </w:r>
      <w:bookmarkStart w:id="32" w:name="dc_8"/>
      <w:r>
        <w:t>Điều 43 Nghị định số 68/2017/NĐ-CP</w:t>
      </w:r>
      <w:bookmarkEnd w:id="32"/>
      <w:r>
        <w:t>.</w:t>
      </w:r>
    </w:p>
    <w:p w:rsidR="00E02EEF" w:rsidRDefault="00E02EEF" w:rsidP="00E02EEF">
      <w:pPr>
        <w:pStyle w:val="NormalWeb"/>
        <w:spacing w:after="120" w:afterAutospacing="0"/>
      </w:pPr>
      <w:r>
        <w:t xml:space="preserve">2. Đầu mối </w:t>
      </w:r>
      <w:r>
        <w:rPr>
          <w:lang w:val="vi-VN"/>
        </w:rPr>
        <w:t xml:space="preserve">giúp Ủy ban nhân cấp tỉnh quản lý nhà nước về cụm công nghiệp trên địa bàn </w:t>
      </w:r>
      <w:r>
        <w:t xml:space="preserve">theo </w:t>
      </w:r>
      <w:r>
        <w:rPr>
          <w:lang w:val="vi-VN"/>
        </w:rPr>
        <w:t xml:space="preserve">quy định tại </w:t>
      </w:r>
      <w:bookmarkStart w:id="33" w:name="dc_9"/>
      <w:r>
        <w:rPr>
          <w:lang w:val="vi-VN"/>
        </w:rPr>
        <w:t>Điều 42 Nghị định số 68/2017/NĐ-CP</w:t>
      </w:r>
      <w:bookmarkEnd w:id="33"/>
      <w:r>
        <w:t>; chủ trì, phối hợp với các sở, ngành báo cáo Ủy ban nhân cấp tỉnh quyết định lựa chọn chủ đầu tư xây dựng hạ tầng kỹ thuật cụm công nghiệp; tham gia thẩm định quy hoạch chi tiết xây dựng, dự án đầu tư xây dựng hạ tầng kỹ thuật, báo cáo đánh giá tác động môi trường cụm công nghiệp; chủ trì, phối hợp thẩm định chủ trương đầu tư dự án sản xuất kinh doanh trong cụm công nghiệp theo quy định, phân cấp của Ủy ban nhân dân cấp tỉnh.</w:t>
      </w:r>
    </w:p>
    <w:p w:rsidR="00E02EEF" w:rsidRDefault="00E02EEF" w:rsidP="00E02EEF">
      <w:pPr>
        <w:pStyle w:val="NormalWeb"/>
        <w:spacing w:after="120" w:afterAutospacing="0"/>
      </w:pPr>
      <w:r>
        <w:t>3. X</w:t>
      </w:r>
      <w:r>
        <w:rPr>
          <w:lang w:val="vi-VN"/>
        </w:rPr>
        <w:t xml:space="preserve">ây dựng, trình Ủy ban nhân </w:t>
      </w:r>
      <w:r>
        <w:t xml:space="preserve">dân </w:t>
      </w:r>
      <w:r>
        <w:rPr>
          <w:lang w:val="vi-VN"/>
        </w:rPr>
        <w:t xml:space="preserve">cấp tỉnh </w:t>
      </w:r>
      <w:r>
        <w:t>ban hành q</w:t>
      </w:r>
      <w:r>
        <w:rPr>
          <w:lang w:val="vi-VN"/>
        </w:rPr>
        <w:t>uy chế</w:t>
      </w:r>
      <w:r>
        <w:t xml:space="preserve">, quy định </w:t>
      </w:r>
      <w:r>
        <w:rPr>
          <w:lang w:val="vi-VN"/>
        </w:rPr>
        <w:t xml:space="preserve">phối hợp các </w:t>
      </w:r>
      <w:r>
        <w:t>s</w:t>
      </w:r>
      <w:r>
        <w:rPr>
          <w:lang w:val="vi-VN"/>
        </w:rPr>
        <w:t>ở, ngành, Ủy ban nhân cấp huyện về quản lý</w:t>
      </w:r>
      <w:r>
        <w:t>,</w:t>
      </w:r>
      <w:r>
        <w:rPr>
          <w:lang w:val="vi-VN"/>
        </w:rPr>
        <w:t xml:space="preserve"> giải quyết </w:t>
      </w:r>
      <w:r>
        <w:t xml:space="preserve">các </w:t>
      </w:r>
      <w:r>
        <w:rPr>
          <w:lang w:val="vi-VN"/>
        </w:rPr>
        <w:t xml:space="preserve">thủ tục </w:t>
      </w:r>
      <w:r>
        <w:t xml:space="preserve">triển khai đầu tư </w:t>
      </w:r>
      <w:r>
        <w:rPr>
          <w:lang w:val="vi-VN"/>
        </w:rPr>
        <w:t xml:space="preserve">theo cơ chế một cửa, một cửa liên thông </w:t>
      </w:r>
      <w:r>
        <w:t>đối với:</w:t>
      </w:r>
    </w:p>
    <w:p w:rsidR="00E02EEF" w:rsidRDefault="00E02EEF" w:rsidP="00E02EEF">
      <w:pPr>
        <w:pStyle w:val="NormalWeb"/>
        <w:spacing w:after="120" w:afterAutospacing="0"/>
      </w:pPr>
      <w:r>
        <w:t>a) D</w:t>
      </w:r>
      <w:r>
        <w:rPr>
          <w:lang w:val="vi-VN"/>
        </w:rPr>
        <w:t xml:space="preserve">ự án xây dựng hạ tầng kỹ thuật </w:t>
      </w:r>
      <w:r>
        <w:t>cụm công nghiệp (gồm: cấp giấy chứng nhận đăng ký đầu tư, thu hồi đất, cho thuê đất, phê duyệt quy hoạch chi tiết, phê duyệt dự án sử dụng nguồn vốn đầu tư công, phê duyệt báo cáo đánh giá tác động môi trường, chấp thuận phương án phòng cháy, chữa cháy);</w:t>
      </w:r>
    </w:p>
    <w:p w:rsidR="00E02EEF" w:rsidRDefault="00E02EEF" w:rsidP="00E02EEF">
      <w:pPr>
        <w:pStyle w:val="NormalWeb"/>
        <w:spacing w:after="120" w:afterAutospacing="0"/>
      </w:pPr>
      <w:r>
        <w:t xml:space="preserve">b) Dự án đầu tư </w:t>
      </w:r>
      <w:r>
        <w:rPr>
          <w:lang w:val="vi-VN"/>
        </w:rPr>
        <w:t xml:space="preserve">sản xuất kinh doanh trong cụm công nghiệp </w:t>
      </w:r>
      <w:r>
        <w:t>(gồm: quyết định chủ trương đầu tư, cấp giấy chứng nhận đăng ký đầu tư, thu hồi đất, cho thuê đất, cấp giấy phép xây dựng, chấp thuận phương án phòng cháy, chữa cháy, xác nhận kế hoạch bảo vệ môi trường hoặc phê duyệt báo cáo đánh giá tác động môi trường)</w:t>
      </w:r>
      <w:r>
        <w:rPr>
          <w:lang w:val="vi-VN"/>
        </w:rPr>
        <w:t>.</w:t>
      </w:r>
    </w:p>
    <w:p w:rsidR="00E02EEF" w:rsidRDefault="00E02EEF" w:rsidP="00E02EEF">
      <w:pPr>
        <w:pStyle w:val="NormalWeb"/>
        <w:spacing w:after="120" w:afterAutospacing="0"/>
      </w:pPr>
      <w:bookmarkStart w:id="34" w:name="dieu_17"/>
      <w:r>
        <w:rPr>
          <w:b/>
          <w:bCs/>
          <w:lang w:val="vi-VN"/>
        </w:rPr>
        <w:t>Điều 17. Trách nhiệm của Phòng chuyên môn quản lý công thương thuộc Ủy ban nhân dân cấp huyện</w:t>
      </w:r>
      <w:bookmarkEnd w:id="34"/>
    </w:p>
    <w:p w:rsidR="00E02EEF" w:rsidRDefault="00E02EEF" w:rsidP="00E02EEF">
      <w:pPr>
        <w:pStyle w:val="NormalWeb"/>
        <w:spacing w:after="120" w:afterAutospacing="0"/>
      </w:pPr>
      <w:r>
        <w:t>Phòng chuyên môn quản lý công thương thuộc Ủy ban nhân dân cấp huyện là đơn vị đ</w:t>
      </w:r>
      <w:r>
        <w:rPr>
          <w:lang w:val="vi-VN"/>
        </w:rPr>
        <w:t xml:space="preserve">ầu mối giúp Ủy ban nhân </w:t>
      </w:r>
      <w:r>
        <w:t xml:space="preserve">dân </w:t>
      </w:r>
      <w:r>
        <w:rPr>
          <w:lang w:val="vi-VN"/>
        </w:rPr>
        <w:t>cấp huyện quản lý cụm công nghiệp trên địa bàn</w:t>
      </w:r>
      <w:r>
        <w:t xml:space="preserve"> theo </w:t>
      </w:r>
      <w:r>
        <w:rPr>
          <w:lang w:val="vi-VN"/>
        </w:rPr>
        <w:t xml:space="preserve">quy định </w:t>
      </w:r>
      <w:bookmarkStart w:id="35" w:name="dc_10"/>
      <w:r>
        <w:rPr>
          <w:lang w:val="vi-VN"/>
        </w:rPr>
        <w:t>Điều 44 Nghị định số 68/2017/NĐ-CP</w:t>
      </w:r>
      <w:bookmarkEnd w:id="35"/>
      <w:r>
        <w:rPr>
          <w:lang w:val="vi-VN"/>
        </w:rPr>
        <w:t>.</w:t>
      </w:r>
    </w:p>
    <w:p w:rsidR="00E02EEF" w:rsidRDefault="00E02EEF" w:rsidP="00E02EEF">
      <w:pPr>
        <w:pStyle w:val="NormalWeb"/>
        <w:spacing w:after="120" w:afterAutospacing="0"/>
      </w:pPr>
      <w:bookmarkStart w:id="36" w:name="dieu_18"/>
      <w:r>
        <w:rPr>
          <w:b/>
          <w:bCs/>
          <w:lang w:val="vi-VN"/>
        </w:rPr>
        <w:t>Điều 18. Hiệu lực thi hành</w:t>
      </w:r>
      <w:bookmarkEnd w:id="36"/>
    </w:p>
    <w:p w:rsidR="00E02EEF" w:rsidRDefault="00E02EEF" w:rsidP="00E02EEF">
      <w:pPr>
        <w:pStyle w:val="NormalWeb"/>
        <w:spacing w:after="120" w:afterAutospacing="0"/>
      </w:pPr>
      <w:r>
        <w:rPr>
          <w:lang w:val="vi-VN"/>
        </w:rPr>
        <w:t xml:space="preserve">1. Thông tư này có hiệu lực thi hành từ ngày </w:t>
      </w:r>
      <w:r>
        <w:t xml:space="preserve">16 </w:t>
      </w:r>
      <w:r>
        <w:rPr>
          <w:lang w:val="vi-VN"/>
        </w:rPr>
        <w:t xml:space="preserve">tháng </w:t>
      </w:r>
      <w:r>
        <w:t>10</w:t>
      </w:r>
      <w:r>
        <w:rPr>
          <w:lang w:val="vi-VN"/>
        </w:rPr>
        <w:t xml:space="preserve"> năm 2017.</w:t>
      </w:r>
    </w:p>
    <w:p w:rsidR="00E02EEF" w:rsidRDefault="00E02EEF" w:rsidP="00E02EEF">
      <w:pPr>
        <w:pStyle w:val="NormalWeb"/>
        <w:spacing w:after="120" w:afterAutospacing="0"/>
      </w:pPr>
      <w:r>
        <w:rPr>
          <w:lang w:val="vi-VN"/>
        </w:rPr>
        <w:t>2. Thông tư này thay thế Thông tư số 39/2009/TT-BCT ngày 28 tháng 12 năm 2009 của Bộ Công Thương quy định thực hiện một số nội dung của Quy chế quản lý cụm công nghiệp ban hành kèm theo Quyết định số 105/2009/QĐ-TTg ngày 19 tháng 8 năm 2009 của Thủ tướng Chính phủ</w:t>
      </w:r>
      <w:r>
        <w:t xml:space="preserve">; bãi bỏ chế độ báo cáo cụm công nghiệp tại Biểu số </w:t>
      </w:r>
      <w:r>
        <w:rPr>
          <w:lang w:val="vi-VN"/>
        </w:rPr>
        <w:t xml:space="preserve">05/SCT-BCT </w:t>
      </w:r>
      <w:r>
        <w:t xml:space="preserve">ban hành kèm theo </w:t>
      </w:r>
      <w:r>
        <w:rPr>
          <w:lang w:val="vi-VN"/>
        </w:rPr>
        <w:t xml:space="preserve">Thông tư số 41/2016/TT-BCT ngày 30 tháng 12 năm 2016 của Bộ Công Thương quy định chế </w:t>
      </w:r>
      <w:r>
        <w:rPr>
          <w:lang w:val="vi-VN"/>
        </w:rPr>
        <w:lastRenderedPageBreak/>
        <w:t>độ báo cáo thống kê áp dụng đối với Sở Công Thương các tỉnh, thành phố trực thuộc Trung ương và các quy định của Bộ Công Thương trái với quy định tại Thông tư này.</w:t>
      </w:r>
    </w:p>
    <w:p w:rsidR="00E02EEF" w:rsidRDefault="00E02EEF" w:rsidP="00E02EEF">
      <w:pPr>
        <w:pStyle w:val="NormalWeb"/>
        <w:spacing w:after="120" w:afterAutospacing="0"/>
      </w:pPr>
      <w:r>
        <w:t>3. Trường hợp ban hành văn bản quy phạm pháp luật mới thay thế văn bản quy phạm pháp luật viện dẫn tại Thông tư này thì áp dụng quy định tại văn bản mới.</w:t>
      </w:r>
    </w:p>
    <w:p w:rsidR="00E02EEF" w:rsidRDefault="00E02EEF" w:rsidP="00E02EEF">
      <w:pPr>
        <w:pStyle w:val="NormalWeb"/>
        <w:spacing w:after="120" w:afterAutospacing="0"/>
      </w:pPr>
      <w:r>
        <w:t>4.</w:t>
      </w:r>
      <w:r>
        <w:rPr>
          <w:lang w:val="vi-VN"/>
        </w:rPr>
        <w:t xml:space="preserve"> Trong quá trình thực hiện nếu có vướng mắc, các tổ chức, cá nhân </w:t>
      </w:r>
      <w:r>
        <w:t>liên quan</w:t>
      </w:r>
      <w:r>
        <w:rPr>
          <w:lang w:val="vi-VN"/>
        </w:rPr>
        <w:t xml:space="preserve"> gửi ý kiến về Bộ Công Thương (qua Cục Công </w:t>
      </w:r>
      <w:r>
        <w:t>Thương</w:t>
      </w:r>
      <w:r>
        <w:rPr>
          <w:lang w:val="vi-VN"/>
        </w:rPr>
        <w:t xml:space="preserve"> địa phương) để </w:t>
      </w:r>
      <w:r>
        <w:t xml:space="preserve">tổng hợp, </w:t>
      </w:r>
      <w:r>
        <w:rPr>
          <w:lang w:val="vi-VN"/>
        </w:rPr>
        <w:t>xem xét, giải quyết./.</w:t>
      </w:r>
    </w:p>
    <w:p w:rsidR="00E02EEF" w:rsidRDefault="00E02EEF" w:rsidP="00E02EEF">
      <w:pPr>
        <w:pStyle w:val="NormalWeb"/>
        <w:spacing w:after="120" w:afterAutospacing="0"/>
      </w:pPr>
      <w:r>
        <w:rPr>
          <w:lang w:val="vi-VN"/>
        </w:rPr>
        <w:t> </w:t>
      </w:r>
    </w:p>
    <w:tbl>
      <w:tblPr>
        <w:tblW w:w="0" w:type="auto"/>
        <w:tblCellMar>
          <w:left w:w="0" w:type="dxa"/>
          <w:right w:w="0" w:type="dxa"/>
        </w:tblCellMar>
        <w:tblLook w:val="04A0" w:firstRow="1" w:lastRow="0" w:firstColumn="1" w:lastColumn="0" w:noHBand="0" w:noVBand="1"/>
      </w:tblPr>
      <w:tblGrid>
        <w:gridCol w:w="5148"/>
        <w:gridCol w:w="3780"/>
      </w:tblGrid>
      <w:tr w:rsidR="00E02EEF" w:rsidTr="00FF4A4C">
        <w:tc>
          <w:tcPr>
            <w:tcW w:w="5148" w:type="dxa"/>
            <w:tcMar>
              <w:top w:w="0" w:type="dxa"/>
              <w:left w:w="108" w:type="dxa"/>
              <w:bottom w:w="0" w:type="dxa"/>
              <w:right w:w="108" w:type="dxa"/>
            </w:tcMar>
            <w:hideMark/>
          </w:tcPr>
          <w:p w:rsidR="00E02EEF" w:rsidRDefault="00E02EEF" w:rsidP="00FF4A4C">
            <w:pPr>
              <w:pStyle w:val="NormalWeb"/>
              <w:spacing w:after="120" w:afterAutospacing="0"/>
            </w:pPr>
            <w:r>
              <w:rPr>
                <w:b/>
                <w:bCs/>
                <w:i/>
                <w:iCs/>
                <w:sz w:val="16"/>
                <w:szCs w:val="16"/>
              </w:rPr>
              <w:t> </w:t>
            </w:r>
          </w:p>
          <w:p w:rsidR="00E02EEF" w:rsidRDefault="00E02EEF" w:rsidP="00FF4A4C">
            <w:pPr>
              <w:pStyle w:val="NormalWeb"/>
              <w:spacing w:after="120" w:afterAutospacing="0"/>
            </w:pPr>
            <w:r>
              <w:rPr>
                <w:b/>
                <w:bCs/>
                <w:i/>
                <w:iCs/>
                <w:lang w:val="vi-VN"/>
              </w:rPr>
              <w:t>Nơi nhận:</w:t>
            </w:r>
            <w:r>
              <w:rPr>
                <w:b/>
                <w:bCs/>
                <w:i/>
                <w:iCs/>
              </w:rPr>
              <w:br/>
            </w:r>
            <w:r>
              <w:rPr>
                <w:sz w:val="16"/>
                <w:szCs w:val="16"/>
                <w:lang w:val="vi-VN"/>
              </w:rPr>
              <w:t>- Ban Bí thư TW Đảng</w:t>
            </w:r>
            <w:r>
              <w:rPr>
                <w:sz w:val="16"/>
                <w:szCs w:val="16"/>
              </w:rPr>
              <w:t>;</w:t>
            </w:r>
            <w:r>
              <w:rPr>
                <w:sz w:val="16"/>
                <w:szCs w:val="16"/>
              </w:rPr>
              <w:br/>
            </w:r>
            <w:r>
              <w:rPr>
                <w:sz w:val="16"/>
                <w:szCs w:val="16"/>
                <w:lang w:val="vi-VN"/>
              </w:rPr>
              <w:t>- Thủ tướng, các Phó Thủ tướng Chính phủ;</w:t>
            </w:r>
            <w:r>
              <w:rPr>
                <w:sz w:val="16"/>
                <w:szCs w:val="16"/>
                <w:lang w:val="vi-VN"/>
              </w:rPr>
              <w:br/>
              <w:t>- Văn phòng Trung ương và các Ban của Đảng;</w:t>
            </w:r>
            <w:r>
              <w:rPr>
                <w:sz w:val="16"/>
                <w:szCs w:val="16"/>
                <w:lang w:val="vi-VN"/>
              </w:rPr>
              <w:br/>
              <w:t>- Văn phòng Tổng Bí thư;</w:t>
            </w:r>
            <w:r>
              <w:rPr>
                <w:sz w:val="16"/>
                <w:szCs w:val="16"/>
                <w:lang w:val="vi-VN"/>
              </w:rPr>
              <w:br/>
              <w:t>- Văn phòng Quốc hội;</w:t>
            </w:r>
            <w:r>
              <w:rPr>
                <w:sz w:val="16"/>
                <w:szCs w:val="16"/>
                <w:lang w:val="vi-VN"/>
              </w:rPr>
              <w:br/>
              <w:t>- Văn phòng Chủ tịch nước;</w:t>
            </w:r>
            <w:r>
              <w:rPr>
                <w:sz w:val="16"/>
                <w:szCs w:val="16"/>
                <w:lang w:val="vi-VN"/>
              </w:rPr>
              <w:br/>
              <w:t>- Các Bộ, cơ quan ngang Bộ, cơ quan thuộc Chính phủ;</w:t>
            </w:r>
            <w:r>
              <w:rPr>
                <w:sz w:val="16"/>
                <w:szCs w:val="16"/>
                <w:lang w:val="vi-VN"/>
              </w:rPr>
              <w:br/>
              <w:t>- Toà án nhân dân tối cao;</w:t>
            </w:r>
            <w:r>
              <w:rPr>
                <w:sz w:val="16"/>
                <w:szCs w:val="16"/>
                <w:lang w:val="vi-VN"/>
              </w:rPr>
              <w:br/>
              <w:t>- Viện Kiểm sát nhân dân tối cao;</w:t>
            </w:r>
            <w:r>
              <w:rPr>
                <w:sz w:val="16"/>
                <w:szCs w:val="16"/>
                <w:lang w:val="vi-VN"/>
              </w:rPr>
              <w:br/>
              <w:t>- Kiểm toán Nhà nước;</w:t>
            </w:r>
            <w:r>
              <w:rPr>
                <w:sz w:val="16"/>
                <w:szCs w:val="16"/>
                <w:lang w:val="vi-VN"/>
              </w:rPr>
              <w:br/>
              <w:t>- Cơ quan Trung ương của các đoàn thể;</w:t>
            </w:r>
            <w:r>
              <w:rPr>
                <w:sz w:val="16"/>
                <w:szCs w:val="16"/>
                <w:lang w:val="vi-VN"/>
              </w:rPr>
              <w:br/>
              <w:t>- HĐND, UBND, Sở Công Thương các tỉnh, thành phố trực thuộc TW;</w:t>
            </w:r>
            <w:r>
              <w:rPr>
                <w:sz w:val="16"/>
                <w:szCs w:val="16"/>
                <w:lang w:val="vi-VN"/>
              </w:rPr>
              <w:br/>
              <w:t>- Cục Kiểm tra văn bản QPPL-Bộ Tư pháp;</w:t>
            </w:r>
            <w:r>
              <w:rPr>
                <w:sz w:val="16"/>
                <w:szCs w:val="16"/>
                <w:lang w:val="vi-VN"/>
              </w:rPr>
              <w:br/>
              <w:t>- Công báo; Website Chính phủ; Website Bộ CT;</w:t>
            </w:r>
            <w:r>
              <w:rPr>
                <w:sz w:val="16"/>
                <w:szCs w:val="16"/>
                <w:lang w:val="vi-VN"/>
              </w:rPr>
              <w:br/>
            </w:r>
            <w:r>
              <w:rPr>
                <w:sz w:val="16"/>
                <w:szCs w:val="16"/>
              </w:rPr>
              <w:t>- Lưu: VT, CTĐP, PC.</w:t>
            </w:r>
          </w:p>
        </w:tc>
        <w:tc>
          <w:tcPr>
            <w:tcW w:w="3780"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BỘ TRƯỞNG</w:t>
            </w:r>
            <w:r>
              <w:rPr>
                <w:b/>
                <w:bCs/>
              </w:rPr>
              <w:br/>
            </w:r>
            <w:r>
              <w:br/>
            </w:r>
            <w:r>
              <w:br/>
            </w:r>
            <w:r>
              <w:br/>
            </w:r>
            <w:r>
              <w:br/>
            </w:r>
            <w:r>
              <w:rPr>
                <w:b/>
                <w:bCs/>
              </w:rPr>
              <w:t>Trần Tuấn Anh</w:t>
            </w:r>
          </w:p>
        </w:tc>
      </w:tr>
    </w:tbl>
    <w:p w:rsidR="00E02EEF" w:rsidRDefault="00E02EEF" w:rsidP="00E02EEF">
      <w:pPr>
        <w:pStyle w:val="NormalWeb"/>
        <w:spacing w:after="120" w:afterAutospacing="0"/>
      </w:pPr>
      <w:r>
        <w:t> </w:t>
      </w:r>
    </w:p>
    <w:p w:rsidR="00E02EEF" w:rsidRDefault="00E02EEF" w:rsidP="00E02EEF">
      <w:pPr>
        <w:pStyle w:val="NormalWeb"/>
        <w:autoSpaceDE w:val="0"/>
        <w:autoSpaceDN w:val="0"/>
        <w:spacing w:after="120" w:afterAutospacing="0"/>
        <w:jc w:val="center"/>
      </w:pPr>
      <w:bookmarkStart w:id="37" w:name="chuong_pl_1"/>
      <w:r>
        <w:rPr>
          <w:b/>
          <w:bCs/>
          <w:lang w:val="en"/>
        </w:rPr>
        <w:t>Phụ lục 1. Danh mục các biểu báo cáo về cụm công nghiệp</w:t>
      </w:r>
      <w:bookmarkEnd w:id="37"/>
    </w:p>
    <w:p w:rsidR="00E02EEF" w:rsidRDefault="00E02EEF" w:rsidP="00E02EEF">
      <w:pPr>
        <w:pStyle w:val="NormalWeb"/>
        <w:autoSpaceDE w:val="0"/>
        <w:autoSpaceDN w:val="0"/>
        <w:spacing w:after="120" w:afterAutospacing="0"/>
        <w:jc w:val="center"/>
      </w:pPr>
      <w:r>
        <w:rPr>
          <w:i/>
          <w:iCs/>
          <w:lang w:val="en"/>
        </w:rPr>
        <w:t>(Kèm theo Thông tư s</w:t>
      </w:r>
      <w:r>
        <w:rPr>
          <w:i/>
          <w:iCs/>
          <w:lang w:val="vi-VN"/>
        </w:rPr>
        <w:t>ố 15/2017/TT-BCT ng</w:t>
      </w:r>
      <w:r>
        <w:rPr>
          <w:i/>
          <w:iCs/>
        </w:rPr>
        <w:t>ày 31/8/2017 c</w:t>
      </w:r>
      <w:r>
        <w:rPr>
          <w:i/>
          <w:iCs/>
          <w:lang w:val="vi-VN"/>
        </w:rPr>
        <w:t>ủa Bộ C</w:t>
      </w:r>
      <w:r>
        <w:rPr>
          <w:i/>
          <w:iCs/>
        </w:rPr>
        <w:t>ông Thương quy đ</w:t>
      </w:r>
      <w:r>
        <w:rPr>
          <w:i/>
          <w:iCs/>
          <w:lang w:val="vi-VN"/>
        </w:rPr>
        <w:t>ịnh, hướng dẫn thực hiện một số nội dung của Nghị định số 68/2017/NĐ-CP)</w:t>
      </w:r>
    </w:p>
    <w:tbl>
      <w:tblPr>
        <w:tblW w:w="0" w:type="auto"/>
        <w:tblCellMar>
          <w:left w:w="0" w:type="dxa"/>
          <w:right w:w="0" w:type="dxa"/>
        </w:tblCellMar>
        <w:tblLook w:val="04A0" w:firstRow="1" w:lastRow="0" w:firstColumn="1" w:lastColumn="0" w:noHBand="0" w:noVBand="1"/>
      </w:tblPr>
      <w:tblGrid>
        <w:gridCol w:w="1138"/>
        <w:gridCol w:w="7788"/>
      </w:tblGrid>
      <w:tr w:rsidR="00E02EEF" w:rsidTr="00FF4A4C">
        <w:trPr>
          <w:trHeight w:val="1"/>
        </w:trPr>
        <w:tc>
          <w:tcPr>
            <w:tcW w:w="1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b/>
                <w:bCs/>
                <w:lang w:val="en"/>
              </w:rPr>
              <w:t>Bi</w:t>
            </w:r>
            <w:r>
              <w:rPr>
                <w:b/>
                <w:bCs/>
                <w:lang w:val="vi-VN"/>
              </w:rPr>
              <w:t>ểu 01</w:t>
            </w:r>
          </w:p>
        </w:tc>
        <w:tc>
          <w:tcPr>
            <w:tcW w:w="778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b/>
                <w:bCs/>
                <w:lang w:val="en"/>
              </w:rPr>
              <w:t>Tình hình ho</w:t>
            </w:r>
            <w:r>
              <w:rPr>
                <w:b/>
                <w:bCs/>
                <w:lang w:val="vi-VN"/>
              </w:rPr>
              <w:t xml:space="preserve">ạt động dự </w:t>
            </w:r>
            <w:r>
              <w:rPr>
                <w:b/>
                <w:bCs/>
              </w:rPr>
              <w:t>án đ</w:t>
            </w:r>
            <w:r>
              <w:rPr>
                <w:b/>
                <w:bCs/>
                <w:lang w:val="vi-VN"/>
              </w:rPr>
              <w:t>ầu tư trong cụm c</w:t>
            </w:r>
            <w:r>
              <w:rPr>
                <w:b/>
                <w:bCs/>
              </w:rPr>
              <w:t>ông nghi</w:t>
            </w:r>
            <w:r>
              <w:rPr>
                <w:b/>
                <w:bCs/>
                <w:lang w:val="vi-VN"/>
              </w:rPr>
              <w:t>ệp</w:t>
            </w:r>
          </w:p>
        </w:tc>
      </w:tr>
      <w:tr w:rsidR="00E02EEF" w:rsidTr="00FF4A4C">
        <w:trPr>
          <w:trHeight w:val="1"/>
        </w:trPr>
        <w:tc>
          <w:tcPr>
            <w:tcW w:w="11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b/>
                <w:bCs/>
                <w:lang w:val="en"/>
              </w:rPr>
              <w:t>Bi</w:t>
            </w:r>
            <w:r>
              <w:rPr>
                <w:b/>
                <w:bCs/>
                <w:lang w:val="vi-VN"/>
              </w:rPr>
              <w:t>ểu 02</w:t>
            </w:r>
          </w:p>
        </w:tc>
        <w:tc>
          <w:tcPr>
            <w:tcW w:w="77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b/>
                <w:bCs/>
                <w:lang w:val="en"/>
              </w:rPr>
              <w:t>Tình hình ho</w:t>
            </w:r>
            <w:r>
              <w:rPr>
                <w:b/>
                <w:bCs/>
                <w:lang w:val="vi-VN"/>
              </w:rPr>
              <w:t xml:space="preserve">ạt động của dự </w:t>
            </w:r>
            <w:r>
              <w:rPr>
                <w:b/>
                <w:bCs/>
              </w:rPr>
              <w:t>án đ</w:t>
            </w:r>
            <w:r>
              <w:rPr>
                <w:b/>
                <w:bCs/>
                <w:lang w:val="vi-VN"/>
              </w:rPr>
              <w:t>ầu tư x</w:t>
            </w:r>
            <w:r>
              <w:rPr>
                <w:b/>
                <w:bCs/>
              </w:rPr>
              <w:t>ây d</w:t>
            </w:r>
            <w:r>
              <w:rPr>
                <w:b/>
                <w:bCs/>
                <w:lang w:val="vi-VN"/>
              </w:rPr>
              <w:t>ựng hạ tầng kỹ thuật cụm c</w:t>
            </w:r>
            <w:r>
              <w:rPr>
                <w:b/>
                <w:bCs/>
              </w:rPr>
              <w:t>ông nghi</w:t>
            </w:r>
            <w:r>
              <w:rPr>
                <w:b/>
                <w:bCs/>
                <w:lang w:val="vi-VN"/>
              </w:rPr>
              <w:t>ệp</w:t>
            </w:r>
          </w:p>
        </w:tc>
      </w:tr>
      <w:tr w:rsidR="00E02EEF" w:rsidTr="00FF4A4C">
        <w:trPr>
          <w:trHeight w:val="1"/>
        </w:trPr>
        <w:tc>
          <w:tcPr>
            <w:tcW w:w="11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b/>
                <w:bCs/>
                <w:lang w:val="en"/>
              </w:rPr>
              <w:t>Bi</w:t>
            </w:r>
            <w:r>
              <w:rPr>
                <w:b/>
                <w:bCs/>
                <w:lang w:val="vi-VN"/>
              </w:rPr>
              <w:t>ểu 03</w:t>
            </w:r>
          </w:p>
        </w:tc>
        <w:tc>
          <w:tcPr>
            <w:tcW w:w="77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b/>
                <w:bCs/>
                <w:lang w:val="en"/>
              </w:rPr>
              <w:t>T</w:t>
            </w:r>
            <w:r>
              <w:rPr>
                <w:b/>
                <w:bCs/>
                <w:lang w:val="vi-VN"/>
              </w:rPr>
              <w:t>ổng hợp t</w:t>
            </w:r>
            <w:r>
              <w:rPr>
                <w:b/>
                <w:bCs/>
              </w:rPr>
              <w:t>ình hình c</w:t>
            </w:r>
            <w:r>
              <w:rPr>
                <w:b/>
                <w:bCs/>
                <w:lang w:val="vi-VN"/>
              </w:rPr>
              <w:t>ụm c</w:t>
            </w:r>
            <w:r>
              <w:rPr>
                <w:b/>
                <w:bCs/>
              </w:rPr>
              <w:t>ông nghi</w:t>
            </w:r>
            <w:r>
              <w:rPr>
                <w:b/>
                <w:bCs/>
                <w:lang w:val="vi-VN"/>
              </w:rPr>
              <w:t>ệp tr</w:t>
            </w:r>
            <w:r>
              <w:rPr>
                <w:b/>
                <w:bCs/>
              </w:rPr>
              <w:t>ên đ</w:t>
            </w:r>
            <w:r>
              <w:rPr>
                <w:b/>
                <w:bCs/>
                <w:lang w:val="vi-VN"/>
              </w:rPr>
              <w:t>ịa b</w:t>
            </w:r>
            <w:r>
              <w:rPr>
                <w:b/>
                <w:bCs/>
              </w:rPr>
              <w:t>àn c</w:t>
            </w:r>
            <w:r>
              <w:rPr>
                <w:b/>
                <w:bCs/>
                <w:lang w:val="vi-VN"/>
              </w:rPr>
              <w:t>ấp huyện</w:t>
            </w:r>
          </w:p>
        </w:tc>
      </w:tr>
      <w:tr w:rsidR="00E02EEF" w:rsidTr="00FF4A4C">
        <w:trPr>
          <w:trHeight w:val="1"/>
        </w:trPr>
        <w:tc>
          <w:tcPr>
            <w:tcW w:w="11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b/>
                <w:bCs/>
                <w:lang w:val="en"/>
              </w:rPr>
              <w:t>Bi</w:t>
            </w:r>
            <w:r>
              <w:rPr>
                <w:b/>
                <w:bCs/>
                <w:lang w:val="vi-VN"/>
              </w:rPr>
              <w:t>ểu 04</w:t>
            </w:r>
          </w:p>
        </w:tc>
        <w:tc>
          <w:tcPr>
            <w:tcW w:w="77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b/>
                <w:bCs/>
                <w:lang w:val="en"/>
              </w:rPr>
              <w:t>T</w:t>
            </w:r>
            <w:r>
              <w:rPr>
                <w:b/>
                <w:bCs/>
                <w:lang w:val="vi-VN"/>
              </w:rPr>
              <w:t>ổng hợp t</w:t>
            </w:r>
            <w:r>
              <w:rPr>
                <w:b/>
                <w:bCs/>
              </w:rPr>
              <w:t>ình hình c</w:t>
            </w:r>
            <w:r>
              <w:rPr>
                <w:b/>
                <w:bCs/>
                <w:lang w:val="vi-VN"/>
              </w:rPr>
              <w:t>ụm c</w:t>
            </w:r>
            <w:r>
              <w:rPr>
                <w:b/>
                <w:bCs/>
              </w:rPr>
              <w:t>ông nghi</w:t>
            </w:r>
            <w:r>
              <w:rPr>
                <w:b/>
                <w:bCs/>
                <w:lang w:val="vi-VN"/>
              </w:rPr>
              <w:t>ệp tr</w:t>
            </w:r>
            <w:r>
              <w:rPr>
                <w:b/>
                <w:bCs/>
              </w:rPr>
              <w:t>ên đ</w:t>
            </w:r>
            <w:r>
              <w:rPr>
                <w:b/>
                <w:bCs/>
                <w:lang w:val="vi-VN"/>
              </w:rPr>
              <w:t>ịa b</w:t>
            </w:r>
            <w:r>
              <w:rPr>
                <w:b/>
                <w:bCs/>
              </w:rPr>
              <w:t>àn c</w:t>
            </w:r>
            <w:r>
              <w:rPr>
                <w:b/>
                <w:bCs/>
                <w:lang w:val="vi-VN"/>
              </w:rPr>
              <w:t>ấp tỉnh</w:t>
            </w:r>
          </w:p>
        </w:tc>
      </w:tr>
    </w:tbl>
    <w:p w:rsidR="00E02EEF" w:rsidRDefault="00E02EEF" w:rsidP="00E02EEF">
      <w:pPr>
        <w:pStyle w:val="NormalWeb"/>
        <w:autoSpaceDE w:val="0"/>
        <w:autoSpaceDN w:val="0"/>
        <w:spacing w:after="120" w:afterAutospacing="0"/>
      </w:pPr>
      <w:r>
        <w:rPr>
          <w:b/>
          <w:bCs/>
          <w:lang w:val="en"/>
        </w:rPr>
        <w:t> </w:t>
      </w:r>
    </w:p>
    <w:p w:rsidR="00E02EEF" w:rsidRDefault="00E02EEF" w:rsidP="00E02EEF">
      <w:pPr>
        <w:pStyle w:val="NormalWeb"/>
        <w:autoSpaceDE w:val="0"/>
        <w:autoSpaceDN w:val="0"/>
        <w:spacing w:after="120" w:afterAutospacing="0"/>
      </w:pPr>
      <w:r>
        <w:rPr>
          <w:b/>
          <w:bCs/>
          <w:lang w:val="en"/>
        </w:rPr>
        <w:t>Bi</w:t>
      </w:r>
      <w:r>
        <w:rPr>
          <w:b/>
          <w:bCs/>
          <w:lang w:val="vi-VN"/>
        </w:rPr>
        <w:t>ểu 01. T</w:t>
      </w:r>
      <w:r>
        <w:rPr>
          <w:b/>
          <w:bCs/>
        </w:rPr>
        <w:t>ình hình ho</w:t>
      </w:r>
      <w:r>
        <w:rPr>
          <w:b/>
          <w:bCs/>
          <w:lang w:val="vi-VN"/>
        </w:rPr>
        <w:t xml:space="preserve">ạt động của dự </w:t>
      </w:r>
      <w:r>
        <w:rPr>
          <w:b/>
          <w:bCs/>
        </w:rPr>
        <w:t>án đ</w:t>
      </w:r>
      <w:r>
        <w:rPr>
          <w:b/>
          <w:bCs/>
          <w:lang w:val="vi-VN"/>
        </w:rPr>
        <w:t>ầu tư trong cụm c</w:t>
      </w:r>
      <w:r>
        <w:rPr>
          <w:b/>
          <w:bCs/>
        </w:rPr>
        <w:t>ông nghi</w:t>
      </w:r>
      <w:r>
        <w:rPr>
          <w:b/>
          <w:bCs/>
          <w:lang w:val="vi-VN"/>
        </w:rPr>
        <w:t>ệp</w:t>
      </w:r>
    </w:p>
    <w:p w:rsidR="00E02EEF" w:rsidRDefault="00E02EEF" w:rsidP="00E02EEF">
      <w:pPr>
        <w:pStyle w:val="NormalWeb"/>
        <w:autoSpaceDE w:val="0"/>
        <w:autoSpaceDN w:val="0"/>
        <w:spacing w:after="120" w:afterAutospacing="0"/>
      </w:pPr>
      <w:r>
        <w:rPr>
          <w:b/>
          <w:bCs/>
          <w:lang w:val="en"/>
        </w:rPr>
        <w:t>Đơn v</w:t>
      </w:r>
      <w:r>
        <w:rPr>
          <w:b/>
          <w:bCs/>
          <w:lang w:val="vi-VN"/>
        </w:rPr>
        <w:t>ị gửi b</w:t>
      </w:r>
      <w:r>
        <w:rPr>
          <w:b/>
          <w:bCs/>
        </w:rPr>
        <w:t>áo cáo</w:t>
      </w:r>
      <w:r>
        <w:t>: T</w:t>
      </w:r>
      <w:r>
        <w:rPr>
          <w:lang w:val="vi-VN"/>
        </w:rPr>
        <w:t>ổ chức, c</w:t>
      </w:r>
      <w:r>
        <w:t>á nhân s</w:t>
      </w:r>
      <w:r>
        <w:rPr>
          <w:lang w:val="vi-VN"/>
        </w:rPr>
        <w:t>ản xuất kinh doanh trong cụm c</w:t>
      </w:r>
      <w:r>
        <w:t>ông nghi</w:t>
      </w:r>
      <w:r>
        <w:rPr>
          <w:lang w:val="vi-VN"/>
        </w:rPr>
        <w:t>ệp</w:t>
      </w:r>
    </w:p>
    <w:p w:rsidR="00E02EEF" w:rsidRDefault="00E02EEF" w:rsidP="00E02EEF">
      <w:pPr>
        <w:pStyle w:val="NormalWeb"/>
        <w:autoSpaceDE w:val="0"/>
        <w:autoSpaceDN w:val="0"/>
        <w:spacing w:after="120" w:afterAutospacing="0"/>
      </w:pPr>
      <w:r>
        <w:rPr>
          <w:b/>
          <w:bCs/>
          <w:lang w:val="en"/>
        </w:rPr>
        <w:t>Ngành ngh</w:t>
      </w:r>
      <w:r>
        <w:rPr>
          <w:b/>
          <w:bCs/>
          <w:lang w:val="vi-VN"/>
        </w:rPr>
        <w:t>ề kinh doanh</w:t>
      </w:r>
      <w:r>
        <w:rPr>
          <w:lang w:val="vi-VN"/>
        </w:rPr>
        <w:t>: ………………………………………………………………….……</w:t>
      </w:r>
    </w:p>
    <w:p w:rsidR="00E02EEF" w:rsidRDefault="00E02EEF" w:rsidP="00E02EEF">
      <w:pPr>
        <w:pStyle w:val="NormalWeb"/>
        <w:autoSpaceDE w:val="0"/>
        <w:autoSpaceDN w:val="0"/>
        <w:spacing w:after="120" w:afterAutospacing="0"/>
      </w:pPr>
      <w:r>
        <w:rPr>
          <w:b/>
          <w:bCs/>
          <w:lang w:val="en"/>
        </w:rPr>
        <w:lastRenderedPageBreak/>
        <w:t>Đơn v</w:t>
      </w:r>
      <w:r>
        <w:rPr>
          <w:b/>
          <w:bCs/>
          <w:lang w:val="vi-VN"/>
        </w:rPr>
        <w:t>ị nhận b</w:t>
      </w:r>
      <w:r>
        <w:rPr>
          <w:b/>
          <w:bCs/>
        </w:rPr>
        <w:t>áo cáo</w:t>
      </w:r>
      <w:r>
        <w:t>: Cơ quan Th</w:t>
      </w:r>
      <w:r>
        <w:rPr>
          <w:lang w:val="vi-VN"/>
        </w:rPr>
        <w:t>ống k</w:t>
      </w:r>
      <w:r>
        <w:t>ê c</w:t>
      </w:r>
      <w:r>
        <w:rPr>
          <w:lang w:val="vi-VN"/>
        </w:rPr>
        <w:t>ấp huyện, Ph</w:t>
      </w:r>
      <w:r>
        <w:t>òng qu</w:t>
      </w:r>
      <w:r>
        <w:rPr>
          <w:lang w:val="vi-VN"/>
        </w:rPr>
        <w:t>ản l</w:t>
      </w:r>
      <w:r>
        <w:t>ý chuyên môn công thương thu</w:t>
      </w:r>
      <w:r>
        <w:rPr>
          <w:lang w:val="vi-VN"/>
        </w:rPr>
        <w:t>ộc Ủy ban nh</w:t>
      </w:r>
      <w:r>
        <w:t>ân dân c</w:t>
      </w:r>
      <w:r>
        <w:rPr>
          <w:lang w:val="vi-VN"/>
        </w:rPr>
        <w:t>ấp huyện</w:t>
      </w:r>
    </w:p>
    <w:p w:rsidR="00E02EEF" w:rsidRDefault="00E02EEF" w:rsidP="00E02EEF">
      <w:pPr>
        <w:pStyle w:val="NormalWeb"/>
        <w:autoSpaceDE w:val="0"/>
        <w:autoSpaceDN w:val="0"/>
        <w:spacing w:after="120" w:afterAutospacing="0"/>
      </w:pPr>
      <w:r>
        <w:rPr>
          <w:b/>
          <w:bCs/>
          <w:lang w:val="en"/>
        </w:rPr>
        <w:t>K</w:t>
      </w:r>
      <w:r>
        <w:rPr>
          <w:b/>
          <w:bCs/>
          <w:lang w:val="vi-VN"/>
        </w:rPr>
        <w:t>ỳ b</w:t>
      </w:r>
      <w:r>
        <w:rPr>
          <w:b/>
          <w:bCs/>
        </w:rPr>
        <w:t>áo cáo</w:t>
      </w:r>
      <w:r>
        <w:t>: 3 tháng, 6 tháng, 9 tháng và c</w:t>
      </w:r>
      <w:r>
        <w:rPr>
          <w:lang w:val="vi-VN"/>
        </w:rPr>
        <w:t>ả năm</w:t>
      </w:r>
    </w:p>
    <w:p w:rsidR="00E02EEF" w:rsidRDefault="00E02EEF" w:rsidP="00E02EEF">
      <w:pPr>
        <w:pStyle w:val="NormalWeb"/>
        <w:autoSpaceDE w:val="0"/>
        <w:autoSpaceDN w:val="0"/>
        <w:spacing w:after="120" w:afterAutospacing="0"/>
      </w:pPr>
      <w:r>
        <w:rPr>
          <w:b/>
          <w:bCs/>
          <w:lang w:val="en"/>
        </w:rPr>
        <w:t>Th</w:t>
      </w:r>
      <w:r>
        <w:rPr>
          <w:b/>
          <w:bCs/>
          <w:lang w:val="vi-VN"/>
        </w:rPr>
        <w:t>ời hạn gửi b</w:t>
      </w:r>
      <w:r>
        <w:rPr>
          <w:b/>
          <w:bCs/>
        </w:rPr>
        <w:t>áo cáo</w:t>
      </w:r>
      <w:r>
        <w:t>: Trư</w:t>
      </w:r>
      <w:r>
        <w:rPr>
          <w:lang w:val="vi-VN"/>
        </w:rPr>
        <w:t>ớc ng</w:t>
      </w:r>
      <w:r>
        <w:t>ày 20 c</w:t>
      </w:r>
      <w:r>
        <w:rPr>
          <w:lang w:val="vi-VN"/>
        </w:rPr>
        <w:t>ủa th</w:t>
      </w:r>
      <w:r>
        <w:t>áng đ</w:t>
      </w:r>
      <w:r>
        <w:rPr>
          <w:lang w:val="vi-VN"/>
        </w:rPr>
        <w:t>ầu ti</w:t>
      </w:r>
      <w:r>
        <w:t>ên sau k</w:t>
      </w:r>
      <w:r>
        <w:rPr>
          <w:lang w:val="vi-VN"/>
        </w:rPr>
        <w:t>ỳ b</w:t>
      </w:r>
      <w:r>
        <w:t>áo cáo</w:t>
      </w:r>
    </w:p>
    <w:tbl>
      <w:tblPr>
        <w:tblW w:w="0" w:type="auto"/>
        <w:tblCellMar>
          <w:left w:w="0" w:type="dxa"/>
          <w:right w:w="0" w:type="dxa"/>
        </w:tblCellMar>
        <w:tblLook w:val="04A0" w:firstRow="1" w:lastRow="0" w:firstColumn="1" w:lastColumn="0" w:noHBand="0" w:noVBand="1"/>
      </w:tblPr>
      <w:tblGrid>
        <w:gridCol w:w="670"/>
        <w:gridCol w:w="3436"/>
        <w:gridCol w:w="1927"/>
        <w:gridCol w:w="1559"/>
        <w:gridCol w:w="1559"/>
      </w:tblGrid>
      <w:tr w:rsidR="00E02EEF" w:rsidTr="00FF4A4C">
        <w:trPr>
          <w:trHeight w:val="1"/>
        </w:trPr>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TT</w:t>
            </w:r>
          </w:p>
        </w:tc>
        <w:tc>
          <w:tcPr>
            <w:tcW w:w="343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Ch</w:t>
            </w:r>
            <w:r>
              <w:rPr>
                <w:b/>
                <w:bCs/>
                <w:lang w:val="vi-VN"/>
              </w:rPr>
              <w:t>ỉ ti</w:t>
            </w:r>
            <w:r>
              <w:rPr>
                <w:b/>
                <w:bCs/>
              </w:rPr>
              <w:t>êu</w:t>
            </w:r>
          </w:p>
        </w:tc>
        <w:tc>
          <w:tcPr>
            <w:tcW w:w="15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Đơn v</w:t>
            </w:r>
            <w:r>
              <w:rPr>
                <w:b/>
                <w:bCs/>
                <w:lang w:val="vi-VN"/>
              </w:rPr>
              <w:t>ị t</w:t>
            </w:r>
            <w:r>
              <w:rPr>
                <w:b/>
                <w:bCs/>
              </w:rPr>
              <w:t>ính</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S</w:t>
            </w:r>
            <w:r>
              <w:rPr>
                <w:b/>
                <w:bCs/>
                <w:lang w:val="vi-VN"/>
              </w:rPr>
              <w:t>ố lượng</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Ghi chú</w:t>
            </w:r>
          </w:p>
        </w:tc>
      </w:tr>
      <w:tr w:rsidR="00E02EEF" w:rsidTr="00FF4A4C">
        <w:trPr>
          <w:trHeight w:val="1"/>
        </w:trPr>
        <w:tc>
          <w:tcPr>
            <w:tcW w:w="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w:t>
            </w:r>
          </w:p>
        </w:tc>
        <w:tc>
          <w:tcPr>
            <w:tcW w:w="34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02EEF" w:rsidRDefault="00E02EEF" w:rsidP="00FF4A4C">
            <w:pPr>
              <w:pStyle w:val="NormalWeb"/>
              <w:autoSpaceDE w:val="0"/>
              <w:autoSpaceDN w:val="0"/>
              <w:spacing w:after="120" w:afterAutospacing="0"/>
            </w:pPr>
            <w:r>
              <w:rPr>
                <w:lang w:val="en"/>
              </w:rPr>
              <w:t>Doanh thu c</w:t>
            </w:r>
            <w:r>
              <w:rPr>
                <w:lang w:val="vi-VN"/>
              </w:rPr>
              <w:t xml:space="preserve">ủa dự </w:t>
            </w:r>
            <w:r>
              <w:t>án trong k</w:t>
            </w:r>
            <w:r>
              <w:rPr>
                <w:lang w:val="vi-VN"/>
              </w:rPr>
              <w:t>ỳ b</w:t>
            </w:r>
            <w:r>
              <w:t>áo cáo</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w:t>
            </w:r>
            <w:r>
              <w:rPr>
                <w:lang w:val="vi-VN"/>
              </w:rPr>
              <w:t>ỷ đồng</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r>
      <w:tr w:rsidR="00E02EEF" w:rsidTr="00FF4A4C">
        <w:trPr>
          <w:trHeight w:val="1"/>
        </w:trPr>
        <w:tc>
          <w:tcPr>
            <w:tcW w:w="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w:t>
            </w:r>
          </w:p>
        </w:tc>
        <w:tc>
          <w:tcPr>
            <w:tcW w:w="34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S</w:t>
            </w:r>
            <w:r>
              <w:rPr>
                <w:lang w:val="vi-VN"/>
              </w:rPr>
              <w:t>ố nộp Ng</w:t>
            </w:r>
            <w:r>
              <w:t>ân sách nhà nư</w:t>
            </w:r>
            <w:r>
              <w:rPr>
                <w:lang w:val="vi-VN"/>
              </w:rPr>
              <w:t xml:space="preserve">ớc của dự </w:t>
            </w:r>
            <w:r>
              <w:t>án trong k</w:t>
            </w:r>
            <w:r>
              <w:rPr>
                <w:lang w:val="vi-VN"/>
              </w:rPr>
              <w:t>ỳ b</w:t>
            </w:r>
            <w:r>
              <w:t>áo cáo</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w:t>
            </w:r>
            <w:r>
              <w:rPr>
                <w:lang w:val="vi-VN"/>
              </w:rPr>
              <w:t>ỷ đồng</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r>
      <w:tr w:rsidR="00E02EEF" w:rsidTr="00FF4A4C">
        <w:trPr>
          <w:trHeight w:val="1"/>
        </w:trPr>
        <w:tc>
          <w:tcPr>
            <w:tcW w:w="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3</w:t>
            </w:r>
          </w:p>
        </w:tc>
        <w:tc>
          <w:tcPr>
            <w:tcW w:w="34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02EEF" w:rsidRDefault="00E02EEF" w:rsidP="00FF4A4C">
            <w:pPr>
              <w:pStyle w:val="NormalWeb"/>
              <w:autoSpaceDE w:val="0"/>
              <w:autoSpaceDN w:val="0"/>
              <w:spacing w:after="120" w:afterAutospacing="0"/>
            </w:pPr>
            <w:r>
              <w:rPr>
                <w:lang w:val="en"/>
              </w:rPr>
              <w:t>Lao đ</w:t>
            </w:r>
            <w:r>
              <w:rPr>
                <w:lang w:val="vi-VN"/>
              </w:rPr>
              <w:t>ộng đang l</w:t>
            </w:r>
            <w:r>
              <w:t>àm vi</w:t>
            </w:r>
            <w:r>
              <w:rPr>
                <w:lang w:val="vi-VN"/>
              </w:rPr>
              <w:t>ệc thường xuy</w:t>
            </w:r>
            <w:r>
              <w:t>ên t</w:t>
            </w:r>
            <w:r>
              <w:rPr>
                <w:lang w:val="vi-VN"/>
              </w:rPr>
              <w:t xml:space="preserve">ại dự </w:t>
            </w:r>
            <w:r>
              <w:t>án trong k</w:t>
            </w:r>
            <w:r>
              <w:rPr>
                <w:lang w:val="vi-VN"/>
              </w:rPr>
              <w:t>ỳ b</w:t>
            </w:r>
            <w:r>
              <w:t>áo cáo</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Ngư</w:t>
            </w:r>
            <w:r>
              <w:rPr>
                <w:lang w:val="vi-VN"/>
              </w:rPr>
              <w:t>ời</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r>
      <w:tr w:rsidR="00E02EEF" w:rsidTr="00FF4A4C">
        <w:trPr>
          <w:trHeight w:val="1"/>
        </w:trPr>
        <w:tc>
          <w:tcPr>
            <w:tcW w:w="6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4</w:t>
            </w:r>
          </w:p>
        </w:tc>
        <w:tc>
          <w:tcPr>
            <w:tcW w:w="34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Thu nh</w:t>
            </w:r>
            <w:r>
              <w:rPr>
                <w:lang w:val="vi-VN"/>
              </w:rPr>
              <w:t>ập b</w:t>
            </w:r>
            <w:r>
              <w:t>ình ngư</w:t>
            </w:r>
            <w:r>
              <w:rPr>
                <w:lang w:val="vi-VN"/>
              </w:rPr>
              <w:t xml:space="preserve">ời lao động của dự </w:t>
            </w:r>
            <w:r>
              <w:t>án trong k</w:t>
            </w:r>
            <w:r>
              <w:rPr>
                <w:lang w:val="vi-VN"/>
              </w:rPr>
              <w:t>ỳ b</w:t>
            </w:r>
            <w:r>
              <w:t>áo cáo</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Tri</w:t>
            </w:r>
            <w:r>
              <w:rPr>
                <w:lang w:val="vi-VN"/>
              </w:rPr>
              <w:t>ệu đồng/người/th</w:t>
            </w:r>
            <w:r>
              <w:t>áng</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r>
    </w:tbl>
    <w:p w:rsidR="00E02EEF" w:rsidRDefault="00E02EEF" w:rsidP="00E02EEF">
      <w:pPr>
        <w:pStyle w:val="NormalWeb"/>
        <w:autoSpaceDE w:val="0"/>
        <w:autoSpaceDN w:val="0"/>
        <w:spacing w:after="120" w:afterAutospacing="0"/>
      </w:pPr>
      <w:r>
        <w:rPr>
          <w:i/>
          <w:iCs/>
          <w:lang w:val="en"/>
        </w:rPr>
        <w:t> </w:t>
      </w:r>
    </w:p>
    <w:tbl>
      <w:tblPr>
        <w:tblW w:w="0" w:type="auto"/>
        <w:tblCellMar>
          <w:left w:w="0" w:type="dxa"/>
          <w:right w:w="0" w:type="dxa"/>
        </w:tblCellMar>
        <w:tblLook w:val="04A0" w:firstRow="1" w:lastRow="0" w:firstColumn="1" w:lastColumn="0" w:noHBand="0" w:noVBand="1"/>
      </w:tblPr>
      <w:tblGrid>
        <w:gridCol w:w="4068"/>
        <w:gridCol w:w="4788"/>
      </w:tblGrid>
      <w:tr w:rsidR="00E02EEF" w:rsidTr="00FF4A4C">
        <w:tc>
          <w:tcPr>
            <w:tcW w:w="4068" w:type="dxa"/>
            <w:tcMar>
              <w:top w:w="0" w:type="dxa"/>
              <w:left w:w="108" w:type="dxa"/>
              <w:bottom w:w="0" w:type="dxa"/>
              <w:right w:w="108" w:type="dxa"/>
            </w:tcMar>
            <w:hideMark/>
          </w:tcPr>
          <w:p w:rsidR="00E02EEF" w:rsidRDefault="00E02EEF" w:rsidP="00FF4A4C">
            <w:pPr>
              <w:pStyle w:val="NormalWeb"/>
              <w:spacing w:after="120" w:afterAutospacing="0"/>
            </w:pPr>
            <w:r>
              <w:rPr>
                <w:b/>
                <w:bCs/>
              </w:rPr>
              <w:t> </w:t>
            </w:r>
          </w:p>
        </w:tc>
        <w:tc>
          <w:tcPr>
            <w:tcW w:w="4788" w:type="dxa"/>
            <w:tcMar>
              <w:top w:w="0" w:type="dxa"/>
              <w:left w:w="108" w:type="dxa"/>
              <w:bottom w:w="0" w:type="dxa"/>
              <w:right w:w="108" w:type="dxa"/>
            </w:tcMar>
            <w:hideMark/>
          </w:tcPr>
          <w:p w:rsidR="00E02EEF" w:rsidRDefault="00E02EEF" w:rsidP="00FF4A4C">
            <w:pPr>
              <w:pStyle w:val="NormalWeb"/>
              <w:spacing w:after="120" w:afterAutospacing="0"/>
              <w:jc w:val="center"/>
            </w:pPr>
            <w:r>
              <w:rPr>
                <w:i/>
                <w:iCs/>
                <w:lang w:val="en"/>
              </w:rPr>
              <w:t>…, ngày … tháng … năm …</w:t>
            </w:r>
            <w:r>
              <w:rPr>
                <w:i/>
                <w:iCs/>
                <w:lang w:val="en"/>
              </w:rPr>
              <w:br/>
            </w:r>
            <w:r>
              <w:rPr>
                <w:b/>
                <w:bCs/>
                <w:lang w:val="en"/>
              </w:rPr>
              <w:t>Ngư</w:t>
            </w:r>
            <w:r>
              <w:rPr>
                <w:b/>
                <w:bCs/>
                <w:lang w:val="vi-VN"/>
              </w:rPr>
              <w:t>ời đại diện theo ph</w:t>
            </w:r>
            <w:r>
              <w:rPr>
                <w:b/>
                <w:bCs/>
              </w:rPr>
              <w:t>áp luật</w:t>
            </w:r>
            <w:r>
              <w:rPr>
                <w:b/>
                <w:bCs/>
                <w:lang w:val="vi-VN"/>
              </w:rPr>
              <w:br/>
            </w:r>
            <w:r>
              <w:rPr>
                <w:i/>
                <w:iCs/>
                <w:lang w:val="en"/>
              </w:rPr>
              <w:t>(ký tên, đóng d</w:t>
            </w:r>
            <w:r>
              <w:rPr>
                <w:i/>
                <w:iCs/>
                <w:lang w:val="vi-VN"/>
              </w:rPr>
              <w:t>ấu)</w:t>
            </w:r>
          </w:p>
        </w:tc>
      </w:tr>
    </w:tbl>
    <w:p w:rsidR="00E02EEF" w:rsidRDefault="00E02EEF" w:rsidP="00E02EEF">
      <w:pPr>
        <w:pStyle w:val="NormalWeb"/>
        <w:autoSpaceDE w:val="0"/>
        <w:autoSpaceDN w:val="0"/>
        <w:spacing w:after="120" w:afterAutospacing="0"/>
      </w:pPr>
      <w:r>
        <w:rPr>
          <w:i/>
          <w:iCs/>
          <w:lang w:val="en"/>
        </w:rPr>
        <w:t> </w:t>
      </w:r>
    </w:p>
    <w:p w:rsidR="00E02EEF" w:rsidRDefault="00E02EEF" w:rsidP="00E02EEF">
      <w:pPr>
        <w:pStyle w:val="NormalWeb"/>
        <w:autoSpaceDE w:val="0"/>
        <w:autoSpaceDN w:val="0"/>
        <w:spacing w:after="120" w:afterAutospacing="0"/>
      </w:pPr>
      <w:r>
        <w:rPr>
          <w:b/>
          <w:bCs/>
          <w:lang w:val="en"/>
        </w:rPr>
        <w:t>Bi</w:t>
      </w:r>
      <w:r>
        <w:rPr>
          <w:b/>
          <w:bCs/>
          <w:lang w:val="vi-VN"/>
        </w:rPr>
        <w:t>ểu 02. T</w:t>
      </w:r>
      <w:r>
        <w:rPr>
          <w:b/>
          <w:bCs/>
        </w:rPr>
        <w:t>ình hình ho</w:t>
      </w:r>
      <w:r>
        <w:rPr>
          <w:b/>
          <w:bCs/>
          <w:lang w:val="vi-VN"/>
        </w:rPr>
        <w:t xml:space="preserve">ạt động của dự </w:t>
      </w:r>
      <w:r>
        <w:rPr>
          <w:b/>
          <w:bCs/>
        </w:rPr>
        <w:t>án đ</w:t>
      </w:r>
      <w:r>
        <w:rPr>
          <w:b/>
          <w:bCs/>
          <w:lang w:val="vi-VN"/>
        </w:rPr>
        <w:t>ầu tư x</w:t>
      </w:r>
      <w:r>
        <w:rPr>
          <w:b/>
          <w:bCs/>
        </w:rPr>
        <w:t>ây d</w:t>
      </w:r>
      <w:r>
        <w:rPr>
          <w:b/>
          <w:bCs/>
          <w:lang w:val="vi-VN"/>
        </w:rPr>
        <w:t>ựng hạ tầng kỹ thuật cụm c</w:t>
      </w:r>
      <w:r>
        <w:rPr>
          <w:b/>
          <w:bCs/>
        </w:rPr>
        <w:t>ông nghi</w:t>
      </w:r>
      <w:r>
        <w:rPr>
          <w:b/>
          <w:bCs/>
          <w:lang w:val="vi-VN"/>
        </w:rPr>
        <w:t>ệp</w:t>
      </w:r>
    </w:p>
    <w:p w:rsidR="00E02EEF" w:rsidRDefault="00E02EEF" w:rsidP="00E02EEF">
      <w:pPr>
        <w:pStyle w:val="NormalWeb"/>
        <w:autoSpaceDE w:val="0"/>
        <w:autoSpaceDN w:val="0"/>
        <w:spacing w:after="120" w:afterAutospacing="0"/>
      </w:pPr>
      <w:r>
        <w:rPr>
          <w:b/>
          <w:bCs/>
          <w:lang w:val="en"/>
        </w:rPr>
        <w:t>Đơn v</w:t>
      </w:r>
      <w:r>
        <w:rPr>
          <w:b/>
          <w:bCs/>
          <w:lang w:val="vi-VN"/>
        </w:rPr>
        <w:t>ị gửi b</w:t>
      </w:r>
      <w:r>
        <w:rPr>
          <w:b/>
          <w:bCs/>
        </w:rPr>
        <w:t>áo cáo</w:t>
      </w:r>
      <w:r>
        <w:t>: Ch</w:t>
      </w:r>
      <w:r>
        <w:rPr>
          <w:lang w:val="vi-VN"/>
        </w:rPr>
        <w:t>ủ đầu tư x</w:t>
      </w:r>
      <w:r>
        <w:t>ây d</w:t>
      </w:r>
      <w:r>
        <w:rPr>
          <w:lang w:val="vi-VN"/>
        </w:rPr>
        <w:t>ựng hạ tầng kỹ thuật cụm c</w:t>
      </w:r>
      <w:r>
        <w:t>ông nghi</w:t>
      </w:r>
      <w:r>
        <w:rPr>
          <w:lang w:val="vi-VN"/>
        </w:rPr>
        <w:t>ệp</w:t>
      </w:r>
    </w:p>
    <w:p w:rsidR="00E02EEF" w:rsidRDefault="00E02EEF" w:rsidP="00E02EEF">
      <w:pPr>
        <w:pStyle w:val="NormalWeb"/>
        <w:autoSpaceDE w:val="0"/>
        <w:autoSpaceDN w:val="0"/>
        <w:spacing w:after="120" w:afterAutospacing="0"/>
      </w:pPr>
      <w:r>
        <w:rPr>
          <w:b/>
          <w:bCs/>
          <w:lang w:val="en"/>
        </w:rPr>
        <w:t>Đơn v</w:t>
      </w:r>
      <w:r>
        <w:rPr>
          <w:b/>
          <w:bCs/>
          <w:lang w:val="vi-VN"/>
        </w:rPr>
        <w:t>ị nhận b</w:t>
      </w:r>
      <w:r>
        <w:rPr>
          <w:b/>
          <w:bCs/>
        </w:rPr>
        <w:t>áo cáo</w:t>
      </w:r>
      <w:r>
        <w:t>: Cơ quan Th</w:t>
      </w:r>
      <w:r>
        <w:rPr>
          <w:lang w:val="vi-VN"/>
        </w:rPr>
        <w:t>ống k</w:t>
      </w:r>
      <w:r>
        <w:t>ê c</w:t>
      </w:r>
      <w:r>
        <w:rPr>
          <w:lang w:val="vi-VN"/>
        </w:rPr>
        <w:t>ấp huyện, Ph</w:t>
      </w:r>
      <w:r>
        <w:t>òng chuyên môn qu</w:t>
      </w:r>
      <w:r>
        <w:rPr>
          <w:lang w:val="vi-VN"/>
        </w:rPr>
        <w:t>ản l</w:t>
      </w:r>
      <w:r>
        <w:t>ý công thương thu</w:t>
      </w:r>
      <w:r>
        <w:rPr>
          <w:lang w:val="vi-VN"/>
        </w:rPr>
        <w:t>ộc Ủy ban nh</w:t>
      </w:r>
      <w:r>
        <w:t>ân dân c</w:t>
      </w:r>
      <w:r>
        <w:rPr>
          <w:lang w:val="vi-VN"/>
        </w:rPr>
        <w:t>ấp huyện, Sở C</w:t>
      </w:r>
      <w:r>
        <w:t>ông Thương</w:t>
      </w:r>
    </w:p>
    <w:p w:rsidR="00E02EEF" w:rsidRDefault="00E02EEF" w:rsidP="00E02EEF">
      <w:pPr>
        <w:pStyle w:val="NormalWeb"/>
        <w:autoSpaceDE w:val="0"/>
        <w:autoSpaceDN w:val="0"/>
        <w:spacing w:after="120" w:afterAutospacing="0"/>
      </w:pPr>
      <w:r>
        <w:rPr>
          <w:b/>
          <w:bCs/>
          <w:lang w:val="en"/>
        </w:rPr>
        <w:t>K</w:t>
      </w:r>
      <w:r>
        <w:rPr>
          <w:b/>
          <w:bCs/>
          <w:lang w:val="vi-VN"/>
        </w:rPr>
        <w:t>ỳ b</w:t>
      </w:r>
      <w:r>
        <w:rPr>
          <w:b/>
          <w:bCs/>
        </w:rPr>
        <w:t>áo cáo</w:t>
      </w:r>
      <w:r>
        <w:t>: 6 tháng và c</w:t>
      </w:r>
      <w:r>
        <w:rPr>
          <w:lang w:val="vi-VN"/>
        </w:rPr>
        <w:t>ả năm</w:t>
      </w:r>
    </w:p>
    <w:p w:rsidR="00E02EEF" w:rsidRDefault="00E02EEF" w:rsidP="00E02EEF">
      <w:pPr>
        <w:pStyle w:val="NormalWeb"/>
        <w:autoSpaceDE w:val="0"/>
        <w:autoSpaceDN w:val="0"/>
        <w:spacing w:after="120" w:afterAutospacing="0"/>
      </w:pPr>
      <w:r>
        <w:rPr>
          <w:b/>
          <w:bCs/>
          <w:lang w:val="en"/>
        </w:rPr>
        <w:t>Th</w:t>
      </w:r>
      <w:r>
        <w:rPr>
          <w:b/>
          <w:bCs/>
          <w:lang w:val="vi-VN"/>
        </w:rPr>
        <w:t>ời hạn gửi b</w:t>
      </w:r>
      <w:r>
        <w:rPr>
          <w:b/>
          <w:bCs/>
        </w:rPr>
        <w:t>áo cáo</w:t>
      </w:r>
      <w:r>
        <w:t>: Trư</w:t>
      </w:r>
      <w:r>
        <w:rPr>
          <w:lang w:val="vi-VN"/>
        </w:rPr>
        <w:t>ớc ng</w:t>
      </w:r>
      <w:r>
        <w:t>ày 20 c</w:t>
      </w:r>
      <w:r>
        <w:rPr>
          <w:lang w:val="vi-VN"/>
        </w:rPr>
        <w:t>ủa th</w:t>
      </w:r>
      <w:r>
        <w:t>áng đ</w:t>
      </w:r>
      <w:r>
        <w:rPr>
          <w:lang w:val="vi-VN"/>
        </w:rPr>
        <w:t>ầu ti</w:t>
      </w:r>
      <w:r>
        <w:t>ên sau k</w:t>
      </w:r>
      <w:r>
        <w:rPr>
          <w:lang w:val="vi-VN"/>
        </w:rPr>
        <w:t>ỳ b</w:t>
      </w:r>
      <w:r>
        <w:t>áo cáo</w:t>
      </w:r>
    </w:p>
    <w:tbl>
      <w:tblPr>
        <w:tblW w:w="0" w:type="auto"/>
        <w:tblCellMar>
          <w:left w:w="0" w:type="dxa"/>
          <w:right w:w="0" w:type="dxa"/>
        </w:tblCellMar>
        <w:tblLook w:val="04A0" w:firstRow="1" w:lastRow="0" w:firstColumn="1" w:lastColumn="0" w:noHBand="0" w:noVBand="1"/>
      </w:tblPr>
      <w:tblGrid>
        <w:gridCol w:w="672"/>
        <w:gridCol w:w="4770"/>
        <w:gridCol w:w="1927"/>
        <w:gridCol w:w="988"/>
        <w:gridCol w:w="983"/>
      </w:tblGrid>
      <w:tr w:rsidR="00E02EEF" w:rsidTr="00FF4A4C">
        <w:trPr>
          <w:trHeight w:val="1"/>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TT</w:t>
            </w:r>
          </w:p>
        </w:tc>
        <w:tc>
          <w:tcPr>
            <w:tcW w:w="484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Ch</w:t>
            </w:r>
            <w:r>
              <w:rPr>
                <w:b/>
                <w:bCs/>
                <w:lang w:val="vi-VN"/>
              </w:rPr>
              <w:t>ỉ ti</w:t>
            </w:r>
            <w:r>
              <w:rPr>
                <w:b/>
                <w:bCs/>
              </w:rPr>
              <w:t>êu</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Đơn v</w:t>
            </w:r>
            <w:r>
              <w:rPr>
                <w:b/>
                <w:bCs/>
                <w:lang w:val="vi-VN"/>
              </w:rPr>
              <w:t>ị t</w:t>
            </w:r>
            <w:r>
              <w:rPr>
                <w:b/>
                <w:bCs/>
              </w:rPr>
              <w:t>ính</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S</w:t>
            </w:r>
            <w:r>
              <w:rPr>
                <w:b/>
                <w:bCs/>
                <w:lang w:val="vi-VN"/>
              </w:rPr>
              <w:t>ố lượng</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Ghi chú</w:t>
            </w:r>
          </w:p>
        </w:tc>
      </w:tr>
      <w:tr w:rsidR="00E02EEF" w:rsidTr="00FF4A4C">
        <w:trPr>
          <w:trHeight w:val="1"/>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w:t>
            </w:r>
          </w:p>
        </w:tc>
        <w:tc>
          <w:tcPr>
            <w:tcW w:w="48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T</w:t>
            </w:r>
            <w:r>
              <w:rPr>
                <w:lang w:val="vi-VN"/>
              </w:rPr>
              <w:t>ổng mức đầu tư x</w:t>
            </w:r>
            <w:r>
              <w:t>ây d</w:t>
            </w:r>
            <w:r>
              <w:rPr>
                <w:lang w:val="vi-VN"/>
              </w:rPr>
              <w:t xml:space="preserve">ựng hạ tầng kỹ thuật theo dự </w:t>
            </w:r>
            <w:r>
              <w:t>án đã đư</w:t>
            </w:r>
            <w:r>
              <w:rPr>
                <w:lang w:val="vi-VN"/>
              </w:rPr>
              <w:t>ợc duyệt</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w:t>
            </w:r>
            <w:r>
              <w:rPr>
                <w:lang w:val="vi-VN"/>
              </w:rPr>
              <w:t>ỷ đồng</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r>
      <w:tr w:rsidR="00E02EEF" w:rsidTr="00FF4A4C">
        <w:trPr>
          <w:trHeight w:val="1"/>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w:t>
            </w:r>
          </w:p>
        </w:tc>
        <w:tc>
          <w:tcPr>
            <w:tcW w:w="48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T</w:t>
            </w:r>
            <w:r>
              <w:rPr>
                <w:lang w:val="vi-VN"/>
              </w:rPr>
              <w:t>ổng vốn đ</w:t>
            </w:r>
            <w:r>
              <w:t>ã đ</w:t>
            </w:r>
            <w:r>
              <w:rPr>
                <w:lang w:val="vi-VN"/>
              </w:rPr>
              <w:t>ầu tư x</w:t>
            </w:r>
            <w:r>
              <w:t>ây d</w:t>
            </w:r>
            <w:r>
              <w:rPr>
                <w:lang w:val="vi-VN"/>
              </w:rPr>
              <w:t>ựng hạ tầng kỹ thuật</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w:t>
            </w:r>
            <w:r>
              <w:rPr>
                <w:lang w:val="vi-VN"/>
              </w:rPr>
              <w:t>ỷ đồng</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r>
      <w:tr w:rsidR="00E02EEF" w:rsidTr="00FF4A4C">
        <w:trPr>
          <w:trHeight w:val="1"/>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3</w:t>
            </w:r>
          </w:p>
        </w:tc>
        <w:tc>
          <w:tcPr>
            <w:tcW w:w="48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Di</w:t>
            </w:r>
            <w:r>
              <w:rPr>
                <w:lang w:val="vi-VN"/>
              </w:rPr>
              <w:t>ện t</w:t>
            </w:r>
            <w:r>
              <w:t>ích đ</w:t>
            </w:r>
            <w:r>
              <w:rPr>
                <w:lang w:val="vi-VN"/>
              </w:rPr>
              <w:t>ất c</w:t>
            </w:r>
            <w:r>
              <w:t>ông nghi</w:t>
            </w:r>
            <w:r>
              <w:rPr>
                <w:lang w:val="vi-VN"/>
              </w:rPr>
              <w:t xml:space="preserve">ệp của dự </w:t>
            </w:r>
            <w:r>
              <w:t>án đã xây d</w:t>
            </w:r>
            <w:r>
              <w:rPr>
                <w:lang w:val="vi-VN"/>
              </w:rPr>
              <w:t>ựng hạ tầng kỹ thuật (đủ điều kiện cho thu</w:t>
            </w:r>
            <w:r>
              <w:t>ê)</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r>
      <w:tr w:rsidR="00E02EEF" w:rsidTr="00FF4A4C">
        <w:trPr>
          <w:trHeight w:val="1"/>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lastRenderedPageBreak/>
              <w:t>4</w:t>
            </w:r>
          </w:p>
        </w:tc>
        <w:tc>
          <w:tcPr>
            <w:tcW w:w="48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Di</w:t>
            </w:r>
            <w:r>
              <w:rPr>
                <w:lang w:val="vi-VN"/>
              </w:rPr>
              <w:t>ện t</w:t>
            </w:r>
            <w:r>
              <w:t>ích đ</w:t>
            </w:r>
            <w:r>
              <w:rPr>
                <w:lang w:val="vi-VN"/>
              </w:rPr>
              <w:t>ất c</w:t>
            </w:r>
            <w:r>
              <w:t>ông nghi</w:t>
            </w:r>
            <w:r>
              <w:rPr>
                <w:lang w:val="vi-VN"/>
              </w:rPr>
              <w:t xml:space="preserve">ệp dự </w:t>
            </w:r>
            <w:r>
              <w:t>án đã cho thuê</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r>
      <w:tr w:rsidR="00E02EEF" w:rsidTr="00FF4A4C">
        <w:trPr>
          <w:trHeight w:val="1"/>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5</w:t>
            </w:r>
          </w:p>
        </w:tc>
        <w:tc>
          <w:tcPr>
            <w:tcW w:w="48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S</w:t>
            </w:r>
            <w:r>
              <w:rPr>
                <w:lang w:val="vi-VN"/>
              </w:rPr>
              <w:t xml:space="preserve">ố dự </w:t>
            </w:r>
            <w:r>
              <w:t>án (DA)/doanh nghi</w:t>
            </w:r>
            <w:r>
              <w:rPr>
                <w:lang w:val="vi-VN"/>
              </w:rPr>
              <w:t>ệp (DN) đ</w:t>
            </w:r>
            <w:r>
              <w:t>ã thuê đ</w:t>
            </w:r>
            <w:r>
              <w:rPr>
                <w:lang w:val="vi-VN"/>
              </w:rPr>
              <w:t>ất hoạt động trong cụm c</w:t>
            </w:r>
            <w:r>
              <w:t>ông nghi</w:t>
            </w:r>
            <w:r>
              <w:rPr>
                <w:lang w:val="vi-VN"/>
              </w:rPr>
              <w:t>ệp</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DA/DN</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r>
      <w:tr w:rsidR="00E02EEF" w:rsidTr="00FF4A4C">
        <w:trPr>
          <w:trHeight w:val="1"/>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6</w:t>
            </w:r>
          </w:p>
        </w:tc>
        <w:tc>
          <w:tcPr>
            <w:tcW w:w="48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Doanh thu c</w:t>
            </w:r>
            <w:r>
              <w:rPr>
                <w:lang w:val="vi-VN"/>
              </w:rPr>
              <w:t xml:space="preserve">ủa dự </w:t>
            </w:r>
            <w:r>
              <w:t>án đ</w:t>
            </w:r>
            <w:r>
              <w:rPr>
                <w:lang w:val="vi-VN"/>
              </w:rPr>
              <w:t>ầu tư x</w:t>
            </w:r>
            <w:r>
              <w:t>ây d</w:t>
            </w:r>
            <w:r>
              <w:rPr>
                <w:lang w:val="vi-VN"/>
              </w:rPr>
              <w:t>ựng hạ tầng kỹ thuật trong kỳ b</w:t>
            </w:r>
            <w:r>
              <w:t>áo cáo</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w:t>
            </w:r>
            <w:r>
              <w:rPr>
                <w:lang w:val="vi-VN"/>
              </w:rPr>
              <w:t>ỷ đồng</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r>
      <w:tr w:rsidR="00E02EEF" w:rsidTr="00FF4A4C">
        <w:trPr>
          <w:trHeight w:val="1"/>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7</w:t>
            </w:r>
          </w:p>
        </w:tc>
        <w:tc>
          <w:tcPr>
            <w:tcW w:w="48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Lao đ</w:t>
            </w:r>
            <w:r>
              <w:rPr>
                <w:lang w:val="vi-VN"/>
              </w:rPr>
              <w:t>ộng l</w:t>
            </w:r>
            <w:r>
              <w:t>àm vi</w:t>
            </w:r>
            <w:r>
              <w:rPr>
                <w:lang w:val="vi-VN"/>
              </w:rPr>
              <w:t>ệc thường xuy</w:t>
            </w:r>
            <w:r>
              <w:t>ên t</w:t>
            </w:r>
            <w:r>
              <w:rPr>
                <w:lang w:val="vi-VN"/>
              </w:rPr>
              <w:t xml:space="preserve">ại dự </w:t>
            </w:r>
            <w:r>
              <w:t>án đ</w:t>
            </w:r>
            <w:r>
              <w:rPr>
                <w:lang w:val="vi-VN"/>
              </w:rPr>
              <w:t>ầu tư x</w:t>
            </w:r>
            <w:r>
              <w:t>ây d</w:t>
            </w:r>
            <w:r>
              <w:rPr>
                <w:lang w:val="vi-VN"/>
              </w:rPr>
              <w:t>ựng hạ tầng kỹ thuật</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Ngư</w:t>
            </w:r>
            <w:r>
              <w:rPr>
                <w:lang w:val="vi-VN"/>
              </w:rPr>
              <w:t>ời</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r>
      <w:tr w:rsidR="00E02EEF" w:rsidTr="00FF4A4C">
        <w:trPr>
          <w:trHeight w:val="1"/>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8</w:t>
            </w:r>
          </w:p>
        </w:tc>
        <w:tc>
          <w:tcPr>
            <w:tcW w:w="48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S</w:t>
            </w:r>
            <w:r>
              <w:rPr>
                <w:lang w:val="vi-VN"/>
              </w:rPr>
              <w:t>ố nộp Ng</w:t>
            </w:r>
            <w:r>
              <w:t>ân sách nhà nư</w:t>
            </w:r>
            <w:r>
              <w:rPr>
                <w:lang w:val="vi-VN"/>
              </w:rPr>
              <w:t xml:space="preserve">ớc của dự </w:t>
            </w:r>
            <w:r>
              <w:t>án đ</w:t>
            </w:r>
            <w:r>
              <w:rPr>
                <w:lang w:val="vi-VN"/>
              </w:rPr>
              <w:t>ầu tư x</w:t>
            </w:r>
            <w:r>
              <w:t>ây d</w:t>
            </w:r>
            <w:r>
              <w:rPr>
                <w:lang w:val="vi-VN"/>
              </w:rPr>
              <w:t>ựng hạ tầng kỹ thuật trong kỳ b</w:t>
            </w:r>
            <w:r>
              <w:t>áo cáo</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w:t>
            </w:r>
            <w:r>
              <w:rPr>
                <w:lang w:val="vi-VN"/>
              </w:rPr>
              <w:t>ỷ đồng</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r>
      <w:tr w:rsidR="00E02EEF" w:rsidTr="00FF4A4C">
        <w:trPr>
          <w:trHeight w:val="1"/>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9</w:t>
            </w:r>
          </w:p>
        </w:tc>
        <w:tc>
          <w:tcPr>
            <w:tcW w:w="48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Thu nh</w:t>
            </w:r>
            <w:r>
              <w:rPr>
                <w:lang w:val="vi-VN"/>
              </w:rPr>
              <w:t>ập b</w:t>
            </w:r>
            <w:r>
              <w:t>ình quân ngư</w:t>
            </w:r>
            <w:r>
              <w:rPr>
                <w:lang w:val="vi-VN"/>
              </w:rPr>
              <w:t xml:space="preserve">ời lao động của dự </w:t>
            </w:r>
            <w:r>
              <w:t>án đ</w:t>
            </w:r>
            <w:r>
              <w:rPr>
                <w:lang w:val="vi-VN"/>
              </w:rPr>
              <w:t>ầu tư x</w:t>
            </w:r>
            <w:r>
              <w:t>ây d</w:t>
            </w:r>
            <w:r>
              <w:rPr>
                <w:lang w:val="vi-VN"/>
              </w:rPr>
              <w:t>ựng hạ tầng kỹ thuật trong kỳ b</w:t>
            </w:r>
            <w:r>
              <w:t>áo cáo</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Tri</w:t>
            </w:r>
            <w:r>
              <w:rPr>
                <w:lang w:val="vi-VN"/>
              </w:rPr>
              <w:t>ệu đồng/người/th</w:t>
            </w:r>
            <w:r>
              <w:t>áng</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r>
      <w:tr w:rsidR="00E02EEF" w:rsidTr="00FF4A4C">
        <w:trPr>
          <w:trHeight w:val="1"/>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10</w:t>
            </w:r>
          </w:p>
        </w:tc>
        <w:tc>
          <w:tcPr>
            <w:tcW w:w="48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S</w:t>
            </w:r>
            <w:r>
              <w:rPr>
                <w:lang w:val="vi-VN"/>
              </w:rPr>
              <w:t>ố c</w:t>
            </w:r>
            <w:r>
              <w:t>ông trình x</w:t>
            </w:r>
            <w:r>
              <w:rPr>
                <w:lang w:val="vi-VN"/>
              </w:rPr>
              <w:t>ử l</w:t>
            </w:r>
            <w:r>
              <w:t>ý nư</w:t>
            </w:r>
            <w:r>
              <w:rPr>
                <w:lang w:val="vi-VN"/>
              </w:rPr>
              <w:t>ớc thải chung của cụm đ</w:t>
            </w:r>
            <w:r>
              <w:t>ã đi vào ho</w:t>
            </w:r>
            <w:r>
              <w:rPr>
                <w:lang w:val="vi-VN"/>
              </w:rPr>
              <w:t>ạt động thường xuy</w:t>
            </w:r>
            <w:r>
              <w:t>ên</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Công trình</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2EEF" w:rsidRDefault="00E02EEF" w:rsidP="00FF4A4C">
            <w:pPr>
              <w:pStyle w:val="NormalWeb"/>
              <w:autoSpaceDE w:val="0"/>
              <w:autoSpaceDN w:val="0"/>
              <w:spacing w:after="120" w:afterAutospacing="0"/>
            </w:pPr>
            <w:r>
              <w:rPr>
                <w:lang w:val="en"/>
              </w:rPr>
              <w:t> </w:t>
            </w:r>
          </w:p>
        </w:tc>
      </w:tr>
    </w:tbl>
    <w:p w:rsidR="00E02EEF" w:rsidRDefault="00E02EEF" w:rsidP="00E02EEF">
      <w:pPr>
        <w:pStyle w:val="NormalWeb"/>
        <w:autoSpaceDE w:val="0"/>
        <w:autoSpaceDN w:val="0"/>
        <w:spacing w:after="120" w:afterAutospacing="0"/>
      </w:pPr>
      <w:r>
        <w:rPr>
          <w:b/>
          <w:bCs/>
          <w:lang w:val="en"/>
        </w:rPr>
        <w:t> </w:t>
      </w:r>
    </w:p>
    <w:tbl>
      <w:tblPr>
        <w:tblW w:w="0" w:type="auto"/>
        <w:tblCellMar>
          <w:left w:w="0" w:type="dxa"/>
          <w:right w:w="0" w:type="dxa"/>
        </w:tblCellMar>
        <w:tblLook w:val="04A0" w:firstRow="1" w:lastRow="0" w:firstColumn="1" w:lastColumn="0" w:noHBand="0" w:noVBand="1"/>
      </w:tblPr>
      <w:tblGrid>
        <w:gridCol w:w="4068"/>
        <w:gridCol w:w="4788"/>
      </w:tblGrid>
      <w:tr w:rsidR="00E02EEF" w:rsidTr="00FF4A4C">
        <w:tc>
          <w:tcPr>
            <w:tcW w:w="4068" w:type="dxa"/>
            <w:tcMar>
              <w:top w:w="0" w:type="dxa"/>
              <w:left w:w="108" w:type="dxa"/>
              <w:bottom w:w="0" w:type="dxa"/>
              <w:right w:w="108" w:type="dxa"/>
            </w:tcMar>
            <w:hideMark/>
          </w:tcPr>
          <w:p w:rsidR="00E02EEF" w:rsidRDefault="00E02EEF" w:rsidP="00FF4A4C">
            <w:pPr>
              <w:pStyle w:val="NormalWeb"/>
              <w:spacing w:after="120" w:afterAutospacing="0"/>
            </w:pPr>
            <w:r>
              <w:rPr>
                <w:b/>
                <w:bCs/>
              </w:rPr>
              <w:t> </w:t>
            </w:r>
          </w:p>
        </w:tc>
        <w:tc>
          <w:tcPr>
            <w:tcW w:w="4788" w:type="dxa"/>
            <w:tcMar>
              <w:top w:w="0" w:type="dxa"/>
              <w:left w:w="108" w:type="dxa"/>
              <w:bottom w:w="0" w:type="dxa"/>
              <w:right w:w="108" w:type="dxa"/>
            </w:tcMar>
            <w:hideMark/>
          </w:tcPr>
          <w:p w:rsidR="00E02EEF" w:rsidRDefault="00E02EEF" w:rsidP="00FF4A4C">
            <w:pPr>
              <w:pStyle w:val="NormalWeb"/>
              <w:spacing w:after="120" w:afterAutospacing="0"/>
              <w:jc w:val="center"/>
            </w:pPr>
            <w:r>
              <w:rPr>
                <w:i/>
                <w:iCs/>
                <w:lang w:val="en"/>
              </w:rPr>
              <w:t>…, ngày … tháng … năm…</w:t>
            </w:r>
            <w:r>
              <w:rPr>
                <w:i/>
                <w:iCs/>
                <w:lang w:val="en"/>
              </w:rPr>
              <w:br/>
            </w:r>
            <w:r>
              <w:rPr>
                <w:b/>
                <w:bCs/>
                <w:lang w:val="en"/>
              </w:rPr>
              <w:t>Ngư</w:t>
            </w:r>
            <w:r>
              <w:rPr>
                <w:b/>
                <w:bCs/>
                <w:lang w:val="vi-VN"/>
              </w:rPr>
              <w:t>ời đại diện theo ph</w:t>
            </w:r>
            <w:r>
              <w:rPr>
                <w:b/>
                <w:bCs/>
              </w:rPr>
              <w:t>áp luật</w:t>
            </w:r>
            <w:r>
              <w:rPr>
                <w:b/>
                <w:bCs/>
                <w:lang w:val="vi-VN"/>
              </w:rPr>
              <w:br/>
            </w:r>
            <w:r>
              <w:rPr>
                <w:i/>
                <w:iCs/>
                <w:lang w:val="en"/>
              </w:rPr>
              <w:t>(ký tên, đóng d</w:t>
            </w:r>
            <w:r>
              <w:rPr>
                <w:i/>
                <w:iCs/>
                <w:lang w:val="vi-VN"/>
              </w:rPr>
              <w:t>ấu)</w:t>
            </w:r>
          </w:p>
        </w:tc>
      </w:tr>
    </w:tbl>
    <w:p w:rsidR="00E02EEF" w:rsidRDefault="00E02EEF" w:rsidP="00E02EEF">
      <w:pPr>
        <w:pStyle w:val="NormalWeb"/>
        <w:autoSpaceDE w:val="0"/>
        <w:autoSpaceDN w:val="0"/>
        <w:spacing w:after="120" w:afterAutospacing="0"/>
      </w:pPr>
      <w:r>
        <w:rPr>
          <w:b/>
          <w:bCs/>
          <w:lang w:val="en"/>
        </w:rPr>
        <w:t> </w:t>
      </w:r>
    </w:p>
    <w:p w:rsidR="00E02EEF" w:rsidRDefault="00E02EEF" w:rsidP="00E02EEF">
      <w:pPr>
        <w:pStyle w:val="NormalWeb"/>
        <w:autoSpaceDE w:val="0"/>
        <w:autoSpaceDN w:val="0"/>
        <w:spacing w:after="120" w:afterAutospacing="0"/>
      </w:pPr>
      <w:r>
        <w:rPr>
          <w:b/>
          <w:bCs/>
          <w:lang w:val="en"/>
        </w:rPr>
        <w:t>Bi</w:t>
      </w:r>
      <w:r>
        <w:rPr>
          <w:b/>
          <w:bCs/>
          <w:lang w:val="vi-VN"/>
        </w:rPr>
        <w:t>ểu 03. Tổng hợp t</w:t>
      </w:r>
      <w:r>
        <w:rPr>
          <w:b/>
          <w:bCs/>
        </w:rPr>
        <w:t>ình hình c</w:t>
      </w:r>
      <w:r>
        <w:rPr>
          <w:b/>
          <w:bCs/>
          <w:lang w:val="vi-VN"/>
        </w:rPr>
        <w:t>ụm c</w:t>
      </w:r>
      <w:r>
        <w:rPr>
          <w:b/>
          <w:bCs/>
        </w:rPr>
        <w:t>ông nghi</w:t>
      </w:r>
      <w:r>
        <w:rPr>
          <w:b/>
          <w:bCs/>
          <w:lang w:val="vi-VN"/>
        </w:rPr>
        <w:t>ệp tr</w:t>
      </w:r>
      <w:r>
        <w:rPr>
          <w:b/>
          <w:bCs/>
        </w:rPr>
        <w:t>ên đ</w:t>
      </w:r>
      <w:r>
        <w:rPr>
          <w:b/>
          <w:bCs/>
          <w:lang w:val="vi-VN"/>
        </w:rPr>
        <w:t>ịa b</w:t>
      </w:r>
      <w:r>
        <w:rPr>
          <w:b/>
          <w:bCs/>
        </w:rPr>
        <w:t>àn c</w:t>
      </w:r>
      <w:r>
        <w:rPr>
          <w:b/>
          <w:bCs/>
          <w:lang w:val="vi-VN"/>
        </w:rPr>
        <w:t>ấp huyện</w:t>
      </w:r>
    </w:p>
    <w:p w:rsidR="00E02EEF" w:rsidRDefault="00E02EEF" w:rsidP="00E02EEF">
      <w:pPr>
        <w:pStyle w:val="NormalWeb"/>
        <w:autoSpaceDE w:val="0"/>
        <w:autoSpaceDN w:val="0"/>
        <w:spacing w:after="120" w:afterAutospacing="0"/>
      </w:pPr>
      <w:r>
        <w:rPr>
          <w:b/>
          <w:bCs/>
          <w:lang w:val="en"/>
        </w:rPr>
        <w:t>Đơn v</w:t>
      </w:r>
      <w:r>
        <w:rPr>
          <w:b/>
          <w:bCs/>
          <w:lang w:val="vi-VN"/>
        </w:rPr>
        <w:t>ị gửi b</w:t>
      </w:r>
      <w:r>
        <w:rPr>
          <w:b/>
          <w:bCs/>
        </w:rPr>
        <w:t>áo cáo</w:t>
      </w:r>
      <w:r>
        <w:t>: Phòng chuyên môn qu</w:t>
      </w:r>
      <w:r>
        <w:rPr>
          <w:lang w:val="vi-VN"/>
        </w:rPr>
        <w:t>ản l</w:t>
      </w:r>
      <w:r>
        <w:t>ý công thương thu</w:t>
      </w:r>
      <w:r>
        <w:rPr>
          <w:lang w:val="vi-VN"/>
        </w:rPr>
        <w:t>ộc Ủy ban nh</w:t>
      </w:r>
      <w:r>
        <w:t>ân dân c</w:t>
      </w:r>
      <w:r>
        <w:rPr>
          <w:lang w:val="vi-VN"/>
        </w:rPr>
        <w:t>ấp huyện</w:t>
      </w:r>
    </w:p>
    <w:p w:rsidR="00E02EEF" w:rsidRDefault="00E02EEF" w:rsidP="00E02EEF">
      <w:pPr>
        <w:pStyle w:val="NormalWeb"/>
        <w:autoSpaceDE w:val="0"/>
        <w:autoSpaceDN w:val="0"/>
        <w:spacing w:after="120" w:afterAutospacing="0"/>
      </w:pPr>
      <w:r>
        <w:rPr>
          <w:b/>
          <w:bCs/>
          <w:lang w:val="en"/>
        </w:rPr>
        <w:t>Đơn v</w:t>
      </w:r>
      <w:r>
        <w:rPr>
          <w:b/>
          <w:bCs/>
          <w:lang w:val="vi-VN"/>
        </w:rPr>
        <w:t>ị nhận b</w:t>
      </w:r>
      <w:r>
        <w:rPr>
          <w:b/>
          <w:bCs/>
        </w:rPr>
        <w:t>áo cáo</w:t>
      </w:r>
      <w:r>
        <w:t>: S</w:t>
      </w:r>
      <w:r>
        <w:rPr>
          <w:lang w:val="vi-VN"/>
        </w:rPr>
        <w:t>ở C</w:t>
      </w:r>
      <w:r>
        <w:t xml:space="preserve">ông Thương, </w:t>
      </w:r>
      <w:r>
        <w:rPr>
          <w:lang w:val="vi-VN"/>
        </w:rPr>
        <w:t>Ủy ban nh</w:t>
      </w:r>
      <w:r>
        <w:t>ân dân c</w:t>
      </w:r>
      <w:r>
        <w:rPr>
          <w:lang w:val="vi-VN"/>
        </w:rPr>
        <w:t>ấp huyện</w:t>
      </w:r>
    </w:p>
    <w:p w:rsidR="00E02EEF" w:rsidRDefault="00E02EEF" w:rsidP="00E02EEF">
      <w:pPr>
        <w:pStyle w:val="NormalWeb"/>
        <w:autoSpaceDE w:val="0"/>
        <w:autoSpaceDN w:val="0"/>
        <w:spacing w:after="120" w:afterAutospacing="0"/>
      </w:pPr>
      <w:r>
        <w:rPr>
          <w:b/>
          <w:bCs/>
          <w:lang w:val="en"/>
        </w:rPr>
        <w:t>K</w:t>
      </w:r>
      <w:r>
        <w:rPr>
          <w:b/>
          <w:bCs/>
          <w:lang w:val="vi-VN"/>
        </w:rPr>
        <w:t>ỳ b</w:t>
      </w:r>
      <w:r>
        <w:rPr>
          <w:b/>
          <w:bCs/>
        </w:rPr>
        <w:t>áo cáo</w:t>
      </w:r>
      <w:r>
        <w:t>: 6 tháng và c</w:t>
      </w:r>
      <w:r>
        <w:rPr>
          <w:lang w:val="vi-VN"/>
        </w:rPr>
        <w:t>ả năm</w:t>
      </w:r>
    </w:p>
    <w:p w:rsidR="00E02EEF" w:rsidRDefault="00E02EEF" w:rsidP="00E02EEF">
      <w:pPr>
        <w:pStyle w:val="NormalWeb"/>
        <w:autoSpaceDE w:val="0"/>
        <w:autoSpaceDN w:val="0"/>
        <w:spacing w:after="120" w:afterAutospacing="0"/>
      </w:pPr>
      <w:r>
        <w:rPr>
          <w:b/>
          <w:bCs/>
          <w:lang w:val="en"/>
        </w:rPr>
        <w:t>Th</w:t>
      </w:r>
      <w:r>
        <w:rPr>
          <w:b/>
          <w:bCs/>
          <w:lang w:val="vi-VN"/>
        </w:rPr>
        <w:t>ời hạn gửi b</w:t>
      </w:r>
      <w:r>
        <w:rPr>
          <w:b/>
          <w:bCs/>
        </w:rPr>
        <w:t>áo cáo</w:t>
      </w:r>
      <w:r>
        <w:t>: Trư</w:t>
      </w:r>
      <w:r>
        <w:rPr>
          <w:lang w:val="vi-VN"/>
        </w:rPr>
        <w:t>ớc ng</w:t>
      </w:r>
      <w:r>
        <w:t>ày 25 c</w:t>
      </w:r>
      <w:r>
        <w:rPr>
          <w:lang w:val="vi-VN"/>
        </w:rPr>
        <w:t>ủa th</w:t>
      </w:r>
      <w:r>
        <w:t>áng đ</w:t>
      </w:r>
      <w:r>
        <w:rPr>
          <w:lang w:val="vi-VN"/>
        </w:rPr>
        <w:t>ầu ti</w:t>
      </w:r>
      <w:r>
        <w:t>ên sau k</w:t>
      </w:r>
      <w:r>
        <w:rPr>
          <w:lang w:val="vi-VN"/>
        </w:rPr>
        <w:t>ỳ b</w:t>
      </w:r>
      <w:r>
        <w:t>áo cáo.</w:t>
      </w:r>
    </w:p>
    <w:tbl>
      <w:tblPr>
        <w:tblW w:w="0" w:type="auto"/>
        <w:tblCellMar>
          <w:left w:w="0" w:type="dxa"/>
          <w:right w:w="0" w:type="dxa"/>
        </w:tblCellMar>
        <w:tblLook w:val="04A0" w:firstRow="1" w:lastRow="0" w:firstColumn="1" w:lastColumn="0" w:noHBand="0" w:noVBand="1"/>
      </w:tblPr>
      <w:tblGrid>
        <w:gridCol w:w="724"/>
        <w:gridCol w:w="4990"/>
        <w:gridCol w:w="993"/>
        <w:gridCol w:w="1006"/>
        <w:gridCol w:w="978"/>
        <w:gridCol w:w="144"/>
      </w:tblGrid>
      <w:tr w:rsidR="00E02EEF" w:rsidTr="00FF4A4C">
        <w:trPr>
          <w:trHeight w:val="350"/>
        </w:trPr>
        <w:tc>
          <w:tcPr>
            <w:tcW w:w="7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TT</w:t>
            </w:r>
          </w:p>
        </w:tc>
        <w:tc>
          <w:tcPr>
            <w:tcW w:w="499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Ch</w:t>
            </w:r>
            <w:r>
              <w:rPr>
                <w:b/>
                <w:bCs/>
                <w:lang w:val="vi-VN"/>
              </w:rPr>
              <w:t>ỉ ti</w:t>
            </w:r>
            <w:r>
              <w:rPr>
                <w:b/>
                <w:bCs/>
              </w:rPr>
              <w:t>êu</w:t>
            </w:r>
          </w:p>
        </w:tc>
        <w:tc>
          <w:tcPr>
            <w:tcW w:w="99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Đơn v</w:t>
            </w:r>
            <w:r>
              <w:rPr>
                <w:b/>
                <w:bCs/>
                <w:lang w:val="vi-VN"/>
              </w:rPr>
              <w:t>ị t</w:t>
            </w:r>
            <w:r>
              <w:rPr>
                <w:b/>
                <w:bCs/>
              </w:rPr>
              <w:t>ính</w:t>
            </w:r>
          </w:p>
        </w:tc>
        <w:tc>
          <w:tcPr>
            <w:tcW w:w="100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S</w:t>
            </w:r>
            <w:r>
              <w:rPr>
                <w:b/>
                <w:bCs/>
                <w:lang w:val="vi-VN"/>
              </w:rPr>
              <w:t>ố lượng</w:t>
            </w:r>
          </w:p>
        </w:tc>
        <w:tc>
          <w:tcPr>
            <w:tcW w:w="97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Ghi chú</w:t>
            </w:r>
          </w:p>
        </w:tc>
        <w:tc>
          <w:tcPr>
            <w:tcW w:w="144" w:type="dxa"/>
            <w:vAlign w:val="center"/>
            <w:hideMark/>
          </w:tcPr>
          <w:p w:rsidR="00E02EEF" w:rsidRDefault="00E02EEF" w:rsidP="00FF4A4C">
            <w:pPr>
              <w:pStyle w:val="NormalWeb"/>
            </w:pPr>
            <w:r>
              <w:t> </w:t>
            </w:r>
          </w:p>
        </w:tc>
      </w:tr>
      <w:tr w:rsidR="00E02EEF" w:rsidTr="00FF4A4C">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2EEF" w:rsidRDefault="00E02EEF" w:rsidP="00FF4A4C"/>
        </w:tc>
        <w:tc>
          <w:tcPr>
            <w:tcW w:w="0" w:type="auto"/>
            <w:vMerge/>
            <w:tcBorders>
              <w:top w:val="single" w:sz="8" w:space="0" w:color="000000"/>
              <w:left w:val="nil"/>
              <w:bottom w:val="single" w:sz="8" w:space="0" w:color="000000"/>
              <w:right w:val="single" w:sz="8" w:space="0" w:color="000000"/>
            </w:tcBorders>
            <w:vAlign w:val="center"/>
            <w:hideMark/>
          </w:tcPr>
          <w:p w:rsidR="00E02EEF" w:rsidRDefault="00E02EEF" w:rsidP="00FF4A4C"/>
        </w:tc>
        <w:tc>
          <w:tcPr>
            <w:tcW w:w="0" w:type="auto"/>
            <w:vMerge/>
            <w:tcBorders>
              <w:top w:val="single" w:sz="8" w:space="0" w:color="000000"/>
              <w:left w:val="nil"/>
              <w:bottom w:val="single" w:sz="8" w:space="0" w:color="000000"/>
              <w:right w:val="single" w:sz="8" w:space="0" w:color="000000"/>
            </w:tcBorders>
            <w:vAlign w:val="center"/>
            <w:hideMark/>
          </w:tcPr>
          <w:p w:rsidR="00E02EEF" w:rsidRDefault="00E02EEF" w:rsidP="00FF4A4C"/>
        </w:tc>
        <w:tc>
          <w:tcPr>
            <w:tcW w:w="0" w:type="auto"/>
            <w:vMerge/>
            <w:tcBorders>
              <w:top w:val="single" w:sz="8" w:space="0" w:color="000000"/>
              <w:left w:val="nil"/>
              <w:bottom w:val="single" w:sz="8" w:space="0" w:color="000000"/>
              <w:right w:val="single" w:sz="8" w:space="0" w:color="000000"/>
            </w:tcBorders>
            <w:vAlign w:val="center"/>
            <w:hideMark/>
          </w:tcPr>
          <w:p w:rsidR="00E02EEF" w:rsidRDefault="00E02EEF" w:rsidP="00FF4A4C"/>
        </w:tc>
        <w:tc>
          <w:tcPr>
            <w:tcW w:w="0" w:type="auto"/>
            <w:vMerge/>
            <w:tcBorders>
              <w:top w:val="single" w:sz="8" w:space="0" w:color="000000"/>
              <w:left w:val="nil"/>
              <w:bottom w:val="single" w:sz="8" w:space="0" w:color="000000"/>
              <w:right w:val="single" w:sz="8" w:space="0" w:color="000000"/>
            </w:tcBorders>
            <w:vAlign w:val="center"/>
            <w:hideMark/>
          </w:tcPr>
          <w:p w:rsidR="00E02EEF" w:rsidRDefault="00E02EEF" w:rsidP="00FF4A4C"/>
        </w:tc>
        <w:tc>
          <w:tcPr>
            <w:tcW w:w="144" w:type="dxa"/>
            <w:vAlign w:val="center"/>
            <w:hideMark/>
          </w:tcPr>
          <w:p w:rsidR="00E02EEF" w:rsidRDefault="00E02EEF" w:rsidP="00FF4A4C">
            <w:pPr>
              <w:pStyle w:val="NormalWeb"/>
            </w:pPr>
            <w:r>
              <w:rPr>
                <w:lang w:val="en"/>
              </w:rP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i/>
                <w:iCs/>
                <w:lang w:val="en"/>
              </w:rPr>
              <w:t>A</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i/>
                <w:iCs/>
                <w:lang w:val="en"/>
              </w:rPr>
              <w:t>B</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i/>
                <w:iCs/>
                <w:lang w:val="en"/>
              </w:rPr>
              <w:t>C</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i/>
                <w:iCs/>
                <w:lang w:val="en"/>
              </w:rPr>
              <w:t>(1)</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i/>
                <w:iCs/>
                <w:lang w:val="en"/>
              </w:rPr>
              <w:t>(2)</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b/>
                <w:bCs/>
                <w:lang w:val="en"/>
              </w:rPr>
              <w:t>I</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b/>
                <w:bCs/>
                <w:lang w:val="en"/>
              </w:rPr>
              <w:t>Quy ho</w:t>
            </w:r>
            <w:r>
              <w:rPr>
                <w:b/>
                <w:bCs/>
                <w:lang w:val="vi-VN"/>
              </w:rPr>
              <w:t>ạch ph</w:t>
            </w:r>
            <w:r>
              <w:rPr>
                <w:b/>
                <w:bCs/>
              </w:rPr>
              <w:t>át tri</w:t>
            </w:r>
            <w:r>
              <w:rPr>
                <w:b/>
                <w:bCs/>
                <w:lang w:val="vi-VN"/>
              </w:rPr>
              <w:t>ển cụm c</w:t>
            </w:r>
            <w:r>
              <w:rPr>
                <w:b/>
                <w:bCs/>
              </w:rPr>
              <w:t>ông nghi</w:t>
            </w:r>
            <w:r>
              <w:rPr>
                <w:b/>
                <w:bCs/>
                <w:lang w:val="vi-VN"/>
              </w:rPr>
              <w:t>ệp</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 </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theo quy hoạch</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w:t>
            </w:r>
            <w:r>
              <w:rPr>
                <w:lang w:val="vi-VN"/>
              </w:rPr>
              <w:t>ụm c</w:t>
            </w:r>
            <w:r>
              <w:t>ông nghi</w:t>
            </w:r>
            <w:r>
              <w:rPr>
                <w:lang w:val="vi-VN"/>
              </w:rPr>
              <w:t>ệp theo quy hoạch</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lastRenderedPageBreak/>
              <w:t>3</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bổ sung quy hoạch trong kỳ b</w:t>
            </w:r>
            <w:r>
              <w:t>áo cáo</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4</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bổ sung quy hoạch trong kỳ b</w:t>
            </w:r>
            <w:r>
              <w:t>áo cáo</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5</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r</w:t>
            </w:r>
            <w:r>
              <w:t>út ra kh</w:t>
            </w:r>
            <w:r>
              <w:rPr>
                <w:lang w:val="vi-VN"/>
              </w:rPr>
              <w:t>ỏi quy hoạch trong kỳ b</w:t>
            </w:r>
            <w:r>
              <w:t>áo cáo</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6</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r</w:t>
            </w:r>
            <w:r>
              <w:t>út ra kh</w:t>
            </w:r>
            <w:r>
              <w:rPr>
                <w:lang w:val="vi-VN"/>
              </w:rPr>
              <w:t>ỏi quy hoạch trong kỳ b</w:t>
            </w:r>
            <w:r>
              <w:t>áo cáo</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7</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điều chỉnh diện t</w:t>
            </w:r>
            <w:r>
              <w:t>ích quy ho</w:t>
            </w:r>
            <w:r>
              <w:rPr>
                <w:lang w:val="vi-VN"/>
              </w:rPr>
              <w:t>ạch trong kỳ b</w:t>
            </w:r>
            <w:r>
              <w:t>áo cáo</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8</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sau điều chỉnh quy hoạch trong kỳ b</w:t>
            </w:r>
            <w:r>
              <w:t>áo cáo</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b/>
                <w:bCs/>
                <w:lang w:val="en"/>
              </w:rPr>
              <w:t>II</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b/>
                <w:bCs/>
                <w:lang w:val="en"/>
              </w:rPr>
              <w:t>Thành l</w:t>
            </w:r>
            <w:r>
              <w:rPr>
                <w:b/>
                <w:bCs/>
                <w:lang w:val="vi-VN"/>
              </w:rPr>
              <w:t>ập, đầu tư x</w:t>
            </w:r>
            <w:r>
              <w:rPr>
                <w:b/>
                <w:bCs/>
              </w:rPr>
              <w:t>ây d</w:t>
            </w:r>
            <w:r>
              <w:rPr>
                <w:b/>
                <w:bCs/>
                <w:lang w:val="vi-VN"/>
              </w:rPr>
              <w:t>ựng hạ tầng kỹ thuật cụm c</w:t>
            </w:r>
            <w:r>
              <w:rPr>
                <w:b/>
                <w:bCs/>
              </w:rPr>
              <w:t>ông nghi</w:t>
            </w:r>
            <w:r>
              <w:rPr>
                <w:b/>
                <w:bCs/>
                <w:lang w:val="vi-VN"/>
              </w:rPr>
              <w:t>ệp</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 </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9</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đ</w:t>
            </w:r>
            <w:r>
              <w:t>ã thành l</w:t>
            </w:r>
            <w:r>
              <w:rPr>
                <w:lang w:val="vi-VN"/>
              </w:rPr>
              <w:t>ập</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10</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đ</w:t>
            </w:r>
            <w:r>
              <w:t>ã thành l</w:t>
            </w:r>
            <w:r>
              <w:rPr>
                <w:lang w:val="vi-VN"/>
              </w:rPr>
              <w:t>ập</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11</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do doanh nghiệp l</w:t>
            </w:r>
            <w:r>
              <w:t>àm ch</w:t>
            </w:r>
            <w:r>
              <w:rPr>
                <w:lang w:val="vi-VN"/>
              </w:rPr>
              <w:t>ủ đầu tư hạ tầng</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12</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do doanh nghiệp l</w:t>
            </w:r>
            <w:r>
              <w:t>àm ch</w:t>
            </w:r>
            <w:r>
              <w:rPr>
                <w:lang w:val="vi-VN"/>
              </w:rPr>
              <w:t>ủ đầu tư hạ tầng</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13</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do Trung t</w:t>
            </w:r>
            <w:r>
              <w:t>âm phát tri</w:t>
            </w:r>
            <w:r>
              <w:rPr>
                <w:lang w:val="vi-VN"/>
              </w:rPr>
              <w:t>ển cụm c</w:t>
            </w:r>
            <w:r>
              <w:t>ông nghi</w:t>
            </w:r>
            <w:r>
              <w:rPr>
                <w:lang w:val="vi-VN"/>
              </w:rPr>
              <w:t>ệp cấp huyện l</w:t>
            </w:r>
            <w:r>
              <w:t>àm ch</w:t>
            </w:r>
            <w:r>
              <w:rPr>
                <w:lang w:val="vi-VN"/>
              </w:rPr>
              <w:t>ủ đầu tư hạ tầng</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14</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do Trung t</w:t>
            </w:r>
            <w:r>
              <w:t>âm phát tri</w:t>
            </w:r>
            <w:r>
              <w:rPr>
                <w:lang w:val="vi-VN"/>
              </w:rPr>
              <w:t>ển cụm c</w:t>
            </w:r>
            <w:r>
              <w:t>ông nghi</w:t>
            </w:r>
            <w:r>
              <w:rPr>
                <w:lang w:val="vi-VN"/>
              </w:rPr>
              <w:t>ệp cấp huyện l</w:t>
            </w:r>
            <w:r>
              <w:t>àm ch</w:t>
            </w:r>
            <w:r>
              <w:rPr>
                <w:lang w:val="vi-VN"/>
              </w:rPr>
              <w:t>ủ đầu tư hạ tầng</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15</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do Ban quản l</w:t>
            </w:r>
            <w:r>
              <w:t>ý c</w:t>
            </w:r>
            <w:r>
              <w:rPr>
                <w:lang w:val="vi-VN"/>
              </w:rPr>
              <w:t>ụm c</w:t>
            </w:r>
            <w:r>
              <w:t>ông nghi</w:t>
            </w:r>
            <w:r>
              <w:rPr>
                <w:lang w:val="vi-VN"/>
              </w:rPr>
              <w:t>ệp cấp huyện l</w:t>
            </w:r>
            <w:r>
              <w:t>àm ch</w:t>
            </w:r>
            <w:r>
              <w:rPr>
                <w:lang w:val="vi-VN"/>
              </w:rPr>
              <w:t>ủ đầu tư hạ tầng</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16</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do Ban quản l</w:t>
            </w:r>
            <w:r>
              <w:t>ý c</w:t>
            </w:r>
            <w:r>
              <w:rPr>
                <w:lang w:val="vi-VN"/>
              </w:rPr>
              <w:t>ụm c</w:t>
            </w:r>
            <w:r>
              <w:t>ông nghi</w:t>
            </w:r>
            <w:r>
              <w:rPr>
                <w:lang w:val="vi-VN"/>
              </w:rPr>
              <w:t>ệp cấp huyện l</w:t>
            </w:r>
            <w:r>
              <w:t>àm ch</w:t>
            </w:r>
            <w:r>
              <w:rPr>
                <w:lang w:val="vi-VN"/>
              </w:rPr>
              <w:t>ủ đầu tư hạ tầng</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17</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do đơn vị sự nghiệp c</w:t>
            </w:r>
            <w:r>
              <w:t>ông l</w:t>
            </w:r>
            <w:r>
              <w:rPr>
                <w:lang w:val="vi-VN"/>
              </w:rPr>
              <w:t>ập trực thuộc Sở C</w:t>
            </w:r>
            <w:r>
              <w:t>ông Thương làm ch</w:t>
            </w:r>
            <w:r>
              <w:rPr>
                <w:lang w:val="vi-VN"/>
              </w:rPr>
              <w:t>ủ đầu tư hạ tầng</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18</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do đơn vị sự nghiệp c</w:t>
            </w:r>
            <w:r>
              <w:t>ông l</w:t>
            </w:r>
            <w:r>
              <w:rPr>
                <w:lang w:val="vi-VN"/>
              </w:rPr>
              <w:t>ập trực thuộc Sở C</w:t>
            </w:r>
            <w:r>
              <w:t>ông Thương làm ch</w:t>
            </w:r>
            <w:r>
              <w:rPr>
                <w:lang w:val="vi-VN"/>
              </w:rPr>
              <w:t>ủ đầu tư hạ tầng</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lastRenderedPageBreak/>
              <w:t>19</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đ</w:t>
            </w:r>
            <w:r>
              <w:t>ã đư</w:t>
            </w:r>
            <w:r>
              <w:rPr>
                <w:lang w:val="vi-VN"/>
              </w:rPr>
              <w:t>ợc ph</w:t>
            </w:r>
            <w:r>
              <w:t>ê duy</w:t>
            </w:r>
            <w:r>
              <w:rPr>
                <w:lang w:val="vi-VN"/>
              </w:rPr>
              <w:t>ệt quy hoạch chi tiết</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20</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đ</w:t>
            </w:r>
            <w:r>
              <w:t>ã đư</w:t>
            </w:r>
            <w:r>
              <w:rPr>
                <w:lang w:val="vi-VN"/>
              </w:rPr>
              <w:t>ợc ph</w:t>
            </w:r>
            <w:r>
              <w:t>ê duy</w:t>
            </w:r>
            <w:r>
              <w:rPr>
                <w:lang w:val="vi-VN"/>
              </w:rPr>
              <w:t>ệt quy hoạch chi tiết</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21</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đ</w:t>
            </w:r>
            <w:r>
              <w:t>ã đư</w:t>
            </w:r>
            <w:r>
              <w:rPr>
                <w:lang w:val="vi-VN"/>
              </w:rPr>
              <w:t>ợc ph</w:t>
            </w:r>
            <w:r>
              <w:t>ê duy</w:t>
            </w:r>
            <w:r>
              <w:rPr>
                <w:lang w:val="vi-VN"/>
              </w:rPr>
              <w:t xml:space="preserve">ệt dự </w:t>
            </w:r>
            <w:r>
              <w:t>án đ</w:t>
            </w:r>
            <w:r>
              <w:rPr>
                <w:lang w:val="vi-VN"/>
              </w:rPr>
              <w:t>ầu tư x</w:t>
            </w:r>
            <w:r>
              <w:t>ây d</w:t>
            </w:r>
            <w:r>
              <w:rPr>
                <w:lang w:val="vi-VN"/>
              </w:rPr>
              <w:t>ựng hạ tầng</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22</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đ</w:t>
            </w:r>
            <w:r>
              <w:t>ã đư</w:t>
            </w:r>
            <w:r>
              <w:rPr>
                <w:lang w:val="vi-VN"/>
              </w:rPr>
              <w:t>ợc ph</w:t>
            </w:r>
            <w:r>
              <w:t>ê duy</w:t>
            </w:r>
            <w:r>
              <w:rPr>
                <w:lang w:val="vi-VN"/>
              </w:rPr>
              <w:t xml:space="preserve">ệt dự </w:t>
            </w:r>
            <w:r>
              <w:t>án đ</w:t>
            </w:r>
            <w:r>
              <w:rPr>
                <w:lang w:val="vi-VN"/>
              </w:rPr>
              <w:t>ầu tư x</w:t>
            </w:r>
            <w:r>
              <w:t>ây d</w:t>
            </w:r>
            <w:r>
              <w:rPr>
                <w:lang w:val="vi-VN"/>
              </w:rPr>
              <w:t>ựng hạ tầng</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23</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vốn đầu tư x</w:t>
            </w:r>
            <w:r>
              <w:t>ây d</w:t>
            </w:r>
            <w:r>
              <w:rPr>
                <w:lang w:val="vi-VN"/>
              </w:rPr>
              <w:t>ựng hạ tầng kỹ thuật của c</w:t>
            </w:r>
            <w:r>
              <w:t>ác c</w:t>
            </w:r>
            <w:r>
              <w:rPr>
                <w:lang w:val="vi-VN"/>
              </w:rPr>
              <w:t>ụm c</w:t>
            </w:r>
            <w:r>
              <w:t>ông nghi</w:t>
            </w:r>
            <w:r>
              <w:rPr>
                <w:lang w:val="vi-VN"/>
              </w:rPr>
              <w:t>ệp (t</w:t>
            </w:r>
            <w:r>
              <w:t>ính theo d</w:t>
            </w:r>
            <w:r>
              <w:rPr>
                <w:lang w:val="vi-VN"/>
              </w:rPr>
              <w:t xml:space="preserve">ự </w:t>
            </w:r>
            <w:r>
              <w:t>án đư</w:t>
            </w:r>
            <w:r>
              <w:rPr>
                <w:lang w:val="vi-VN"/>
              </w:rPr>
              <w:t>ợc ph</w:t>
            </w:r>
            <w:r>
              <w:t>ê duy</w:t>
            </w:r>
            <w:r>
              <w:rPr>
                <w:lang w:val="vi-VN"/>
              </w:rPr>
              <w:t>ệt)</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w:t>
            </w:r>
            <w:r>
              <w:rPr>
                <w:lang w:val="vi-VN"/>
              </w:rPr>
              <w:t>ỷ đồng</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24</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vốn đ</w:t>
            </w:r>
            <w:r>
              <w:t>ã đ</w:t>
            </w:r>
            <w:r>
              <w:rPr>
                <w:lang w:val="vi-VN"/>
              </w:rPr>
              <w:t>ầu tư x</w:t>
            </w:r>
            <w:r>
              <w:t>ây d</w:t>
            </w:r>
            <w:r>
              <w:rPr>
                <w:lang w:val="vi-VN"/>
              </w:rPr>
              <w:t>ựng hạ tầng kỹ thuật của c</w:t>
            </w:r>
            <w:r>
              <w:t>ác c</w:t>
            </w:r>
            <w:r>
              <w:rPr>
                <w:lang w:val="vi-VN"/>
              </w:rPr>
              <w:t>ụm c</w:t>
            </w:r>
            <w:r>
              <w:t>ông nghi</w:t>
            </w:r>
            <w:r>
              <w:rPr>
                <w:lang w:val="vi-VN"/>
              </w:rPr>
              <w:t>ệp</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w:t>
            </w:r>
            <w:r>
              <w:rPr>
                <w:lang w:val="vi-VN"/>
              </w:rPr>
              <w:t>ỷ đồng</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b/>
                <w:bCs/>
                <w:lang w:val="en"/>
              </w:rPr>
              <w:t>III</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b/>
                <w:bCs/>
                <w:lang w:val="en"/>
              </w:rPr>
              <w:t>Ho</w:t>
            </w:r>
            <w:r>
              <w:rPr>
                <w:b/>
                <w:bCs/>
                <w:lang w:val="vi-VN"/>
              </w:rPr>
              <w:t>ạt động của c</w:t>
            </w:r>
            <w:r>
              <w:rPr>
                <w:b/>
                <w:bCs/>
              </w:rPr>
              <w:t>ác c</w:t>
            </w:r>
            <w:r>
              <w:rPr>
                <w:b/>
                <w:bCs/>
                <w:lang w:val="vi-VN"/>
              </w:rPr>
              <w:t>ụm c</w:t>
            </w:r>
            <w:r>
              <w:rPr>
                <w:b/>
                <w:bCs/>
              </w:rPr>
              <w:t>ông nghi</w:t>
            </w:r>
            <w:r>
              <w:rPr>
                <w:b/>
                <w:bCs/>
                <w:lang w:val="vi-VN"/>
              </w:rPr>
              <w:t>ệp</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 </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25</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w:t>
            </w:r>
            <w:r>
              <w:t>ác c</w:t>
            </w:r>
            <w:r>
              <w:rPr>
                <w:lang w:val="vi-VN"/>
              </w:rPr>
              <w:t>ụm c</w:t>
            </w:r>
            <w:r>
              <w:t>ông nghi</w:t>
            </w:r>
            <w:r>
              <w:rPr>
                <w:lang w:val="vi-VN"/>
              </w:rPr>
              <w:t>ệp đi v</w:t>
            </w:r>
            <w:r>
              <w:t>ào ho</w:t>
            </w:r>
            <w:r>
              <w:rPr>
                <w:lang w:val="vi-VN"/>
              </w:rPr>
              <w:t>ạt động</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26</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đi v</w:t>
            </w:r>
            <w:r>
              <w:t>ào ho</w:t>
            </w:r>
            <w:r>
              <w:rPr>
                <w:lang w:val="vi-VN"/>
              </w:rPr>
              <w:t>ạt động</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27</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đ</w:t>
            </w:r>
            <w:r>
              <w:rPr>
                <w:lang w:val="vi-VN"/>
              </w:rPr>
              <w:t>ất c</w:t>
            </w:r>
            <w:r>
              <w:t>ông nghi</w:t>
            </w:r>
            <w:r>
              <w:rPr>
                <w:lang w:val="vi-VN"/>
              </w:rPr>
              <w:t>ệp của c</w:t>
            </w:r>
            <w:r>
              <w:t>ác c</w:t>
            </w:r>
            <w:r>
              <w:rPr>
                <w:lang w:val="vi-VN"/>
              </w:rPr>
              <w:t>ụm c</w:t>
            </w:r>
            <w:r>
              <w:t>ông nghi</w:t>
            </w:r>
            <w:r>
              <w:rPr>
                <w:lang w:val="vi-VN"/>
              </w:rPr>
              <w:t>ệp đi v</w:t>
            </w:r>
            <w:r>
              <w:t>ào ho</w:t>
            </w:r>
            <w:r>
              <w:rPr>
                <w:lang w:val="vi-VN"/>
              </w:rPr>
              <w:t>ạt động (t</w:t>
            </w:r>
            <w:r>
              <w:t>ính theo quy ho</w:t>
            </w:r>
            <w:r>
              <w:rPr>
                <w:lang w:val="vi-VN"/>
              </w:rPr>
              <w:t>ạch chi tiết đ</w:t>
            </w:r>
            <w:r>
              <w:t>ã đư</w:t>
            </w:r>
            <w:r>
              <w:rPr>
                <w:lang w:val="vi-VN"/>
              </w:rPr>
              <w:t>ợc duyệt)</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28</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đ</w:t>
            </w:r>
            <w:r>
              <w:rPr>
                <w:lang w:val="vi-VN"/>
              </w:rPr>
              <w:t>ất c</w:t>
            </w:r>
            <w:r>
              <w:t>ông nghi</w:t>
            </w:r>
            <w:r>
              <w:rPr>
                <w:lang w:val="vi-VN"/>
              </w:rPr>
              <w:t>ệp đ</w:t>
            </w:r>
            <w:r>
              <w:t>ã cho thuê t</w:t>
            </w:r>
            <w:r>
              <w:rPr>
                <w:lang w:val="vi-VN"/>
              </w:rPr>
              <w:t>ại c</w:t>
            </w:r>
            <w:r>
              <w:t>ác c</w:t>
            </w:r>
            <w:r>
              <w:rPr>
                <w:lang w:val="vi-VN"/>
              </w:rPr>
              <w:t>ụm c</w:t>
            </w:r>
            <w:r>
              <w:t>ông nghi</w:t>
            </w:r>
            <w:r>
              <w:rPr>
                <w:lang w:val="vi-VN"/>
              </w:rPr>
              <w:t>ệp</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29</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ỷ lệ lấp đầy b</w:t>
            </w:r>
            <w:r>
              <w:t>ình quân c</w:t>
            </w:r>
            <w:r>
              <w:rPr>
                <w:lang w:val="vi-VN"/>
              </w:rPr>
              <w:t>ủa c</w:t>
            </w:r>
            <w:r>
              <w:t>ác c</w:t>
            </w:r>
            <w:r>
              <w:rPr>
                <w:lang w:val="vi-VN"/>
              </w:rPr>
              <w:t>ụm c</w:t>
            </w:r>
            <w:r>
              <w:t>ông nghi</w:t>
            </w:r>
            <w:r>
              <w:rPr>
                <w:lang w:val="vi-VN"/>
              </w:rPr>
              <w:t>ệp đi v</w:t>
            </w:r>
            <w:r>
              <w:t>ào ho</w:t>
            </w:r>
            <w:r>
              <w:rPr>
                <w:lang w:val="vi-VN"/>
              </w:rPr>
              <w:t>ạt động</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30</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 xml:space="preserve">ổng số dự </w:t>
            </w:r>
            <w:r>
              <w:t>án đ</w:t>
            </w:r>
            <w:r>
              <w:rPr>
                <w:lang w:val="vi-VN"/>
              </w:rPr>
              <w:t>ầu tư trong c</w:t>
            </w:r>
            <w:r>
              <w:t>ác c</w:t>
            </w:r>
            <w:r>
              <w:rPr>
                <w:lang w:val="vi-VN"/>
              </w:rPr>
              <w:t>ụm c</w:t>
            </w:r>
            <w:r>
              <w:t>ông nghi</w:t>
            </w:r>
            <w:r>
              <w:rPr>
                <w:lang w:val="vi-VN"/>
              </w:rPr>
              <w:t>ệp</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DA</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31</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số vốn đăng k</w:t>
            </w:r>
            <w:r>
              <w:t>ý c</w:t>
            </w:r>
            <w:r>
              <w:rPr>
                <w:lang w:val="vi-VN"/>
              </w:rPr>
              <w:t>ủa c</w:t>
            </w:r>
            <w:r>
              <w:t>ác d</w:t>
            </w:r>
            <w:r>
              <w:rPr>
                <w:lang w:val="vi-VN"/>
              </w:rPr>
              <w:t xml:space="preserve">ự </w:t>
            </w:r>
            <w:r>
              <w:t>án đ</w:t>
            </w:r>
            <w:r>
              <w:rPr>
                <w:lang w:val="vi-VN"/>
              </w:rPr>
              <w:t>ầu tư trong c</w:t>
            </w:r>
            <w:r>
              <w:t>ác c</w:t>
            </w:r>
            <w:r>
              <w:rPr>
                <w:lang w:val="vi-VN"/>
              </w:rPr>
              <w:t>ụm c</w:t>
            </w:r>
            <w:r>
              <w:t>ông nghi</w:t>
            </w:r>
            <w:r>
              <w:rPr>
                <w:lang w:val="vi-VN"/>
              </w:rPr>
              <w:t>ệp</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w:t>
            </w:r>
            <w:r>
              <w:rPr>
                <w:lang w:val="vi-VN"/>
              </w:rPr>
              <w:t>ỷ đồng</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32</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doanh thu của c</w:t>
            </w:r>
            <w:r>
              <w:t>ác d</w:t>
            </w:r>
            <w:r>
              <w:rPr>
                <w:lang w:val="vi-VN"/>
              </w:rPr>
              <w:t xml:space="preserve">ự </w:t>
            </w:r>
            <w:r>
              <w:t>án đ</w:t>
            </w:r>
            <w:r>
              <w:rPr>
                <w:lang w:val="vi-VN"/>
              </w:rPr>
              <w:t>ầu tư trong c</w:t>
            </w:r>
            <w:r>
              <w:t>ác c</w:t>
            </w:r>
            <w:r>
              <w:rPr>
                <w:lang w:val="vi-VN"/>
              </w:rPr>
              <w:t>ụm c</w:t>
            </w:r>
            <w:r>
              <w:t>ông nghi</w:t>
            </w:r>
            <w:r>
              <w:rPr>
                <w:lang w:val="vi-VN"/>
              </w:rPr>
              <w:t>ệp trong kỳ b</w:t>
            </w:r>
            <w:r>
              <w:t>áo cáo</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w:t>
            </w:r>
            <w:r>
              <w:rPr>
                <w:lang w:val="vi-VN"/>
              </w:rPr>
              <w:t>ỷ đồng</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33</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số người lao động l</w:t>
            </w:r>
            <w:r>
              <w:t>àm vi</w:t>
            </w:r>
            <w:r>
              <w:rPr>
                <w:lang w:val="vi-VN"/>
              </w:rPr>
              <w:t>ệc trong c</w:t>
            </w:r>
            <w:r>
              <w:t>ác c</w:t>
            </w:r>
            <w:r>
              <w:rPr>
                <w:lang w:val="vi-VN"/>
              </w:rPr>
              <w:t>ụm c</w:t>
            </w:r>
            <w:r>
              <w:t>ông nghi</w:t>
            </w:r>
            <w:r>
              <w:rPr>
                <w:lang w:val="vi-VN"/>
              </w:rPr>
              <w:t>ệp</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Ngư</w:t>
            </w:r>
            <w:r>
              <w:rPr>
                <w:lang w:val="vi-VN"/>
              </w:rPr>
              <w:t>ời</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34</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N</w:t>
            </w:r>
            <w:r>
              <w:rPr>
                <w:lang w:val="vi-VN"/>
              </w:rPr>
              <w:t>ộp ng</w:t>
            </w:r>
            <w:r>
              <w:t>ân sách nhà nư</w:t>
            </w:r>
            <w:r>
              <w:rPr>
                <w:lang w:val="vi-VN"/>
              </w:rPr>
              <w:t>ớc của c</w:t>
            </w:r>
            <w:r>
              <w:t>ác c</w:t>
            </w:r>
            <w:r>
              <w:rPr>
                <w:lang w:val="vi-VN"/>
              </w:rPr>
              <w:t>ụm c</w:t>
            </w:r>
            <w:r>
              <w:t>ông nghi</w:t>
            </w:r>
            <w:r>
              <w:rPr>
                <w:lang w:val="vi-VN"/>
              </w:rPr>
              <w:t>ệp trong kỳ b</w:t>
            </w:r>
            <w:r>
              <w:t>áo cáo</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w:t>
            </w:r>
            <w:r>
              <w:rPr>
                <w:lang w:val="vi-VN"/>
              </w:rPr>
              <w:t>ỷ đồng</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35</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cụm c</w:t>
            </w:r>
            <w:r>
              <w:t>ông nghi</w:t>
            </w:r>
            <w:r>
              <w:rPr>
                <w:lang w:val="vi-VN"/>
              </w:rPr>
              <w:t>ệp c</w:t>
            </w:r>
            <w:r>
              <w:t>ó công trình x</w:t>
            </w:r>
            <w:r>
              <w:rPr>
                <w:lang w:val="vi-VN"/>
              </w:rPr>
              <w:t>ử l</w:t>
            </w:r>
            <w:r>
              <w:t>ý nư</w:t>
            </w:r>
            <w:r>
              <w:rPr>
                <w:lang w:val="vi-VN"/>
              </w:rPr>
              <w:t>ớc thải chung đ</w:t>
            </w:r>
            <w:r>
              <w:t>ã đi vào ho</w:t>
            </w:r>
            <w:r>
              <w:rPr>
                <w:lang w:val="vi-VN"/>
              </w:rPr>
              <w:t>ạt động</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1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bl>
    <w:p w:rsidR="00E02EEF" w:rsidRDefault="00E02EEF" w:rsidP="00E02EEF">
      <w:pPr>
        <w:pStyle w:val="NormalWeb"/>
        <w:autoSpaceDE w:val="0"/>
        <w:autoSpaceDN w:val="0"/>
        <w:spacing w:after="120" w:afterAutospacing="0"/>
      </w:pPr>
      <w:r>
        <w:rPr>
          <w:i/>
          <w:iCs/>
          <w:lang w:val="en"/>
        </w:rPr>
        <w:t> </w:t>
      </w:r>
    </w:p>
    <w:tbl>
      <w:tblPr>
        <w:tblW w:w="0" w:type="auto"/>
        <w:tblCellMar>
          <w:left w:w="0" w:type="dxa"/>
          <w:right w:w="0" w:type="dxa"/>
        </w:tblCellMar>
        <w:tblLook w:val="04A0" w:firstRow="1" w:lastRow="0" w:firstColumn="1" w:lastColumn="0" w:noHBand="0" w:noVBand="1"/>
      </w:tblPr>
      <w:tblGrid>
        <w:gridCol w:w="4068"/>
        <w:gridCol w:w="4788"/>
      </w:tblGrid>
      <w:tr w:rsidR="00E02EEF" w:rsidTr="00FF4A4C">
        <w:tc>
          <w:tcPr>
            <w:tcW w:w="4068" w:type="dxa"/>
            <w:tcMar>
              <w:top w:w="0" w:type="dxa"/>
              <w:left w:w="108" w:type="dxa"/>
              <w:bottom w:w="0" w:type="dxa"/>
              <w:right w:w="108" w:type="dxa"/>
            </w:tcMar>
            <w:hideMark/>
          </w:tcPr>
          <w:p w:rsidR="00E02EEF" w:rsidRDefault="00E02EEF" w:rsidP="00FF4A4C">
            <w:pPr>
              <w:pStyle w:val="NormalWeb"/>
              <w:spacing w:after="120" w:afterAutospacing="0"/>
            </w:pPr>
            <w:r>
              <w:rPr>
                <w:b/>
                <w:bCs/>
              </w:rPr>
              <w:lastRenderedPageBreak/>
              <w:t> </w:t>
            </w:r>
          </w:p>
        </w:tc>
        <w:tc>
          <w:tcPr>
            <w:tcW w:w="4788" w:type="dxa"/>
            <w:tcMar>
              <w:top w:w="0" w:type="dxa"/>
              <w:left w:w="108" w:type="dxa"/>
              <w:bottom w:w="0" w:type="dxa"/>
              <w:right w:w="108" w:type="dxa"/>
            </w:tcMar>
            <w:hideMark/>
          </w:tcPr>
          <w:p w:rsidR="00E02EEF" w:rsidRDefault="00E02EEF" w:rsidP="00FF4A4C">
            <w:pPr>
              <w:pStyle w:val="NormalWeb"/>
              <w:spacing w:after="120" w:afterAutospacing="0"/>
              <w:jc w:val="center"/>
            </w:pPr>
            <w:r>
              <w:rPr>
                <w:i/>
                <w:iCs/>
                <w:lang w:val="en"/>
              </w:rPr>
              <w:t>..., ngày ... tháng… năm ...</w:t>
            </w:r>
            <w:r>
              <w:rPr>
                <w:i/>
                <w:iCs/>
                <w:lang w:val="en"/>
              </w:rPr>
              <w:br/>
            </w:r>
            <w:r>
              <w:rPr>
                <w:b/>
                <w:bCs/>
                <w:lang w:val="en"/>
              </w:rPr>
              <w:t>Trư</w:t>
            </w:r>
            <w:r>
              <w:rPr>
                <w:b/>
                <w:bCs/>
                <w:lang w:val="vi-VN"/>
              </w:rPr>
              <w:t>ởng ph</w:t>
            </w:r>
            <w:r>
              <w:rPr>
                <w:b/>
                <w:bCs/>
              </w:rPr>
              <w:t>òng chuyên môn qu</w:t>
            </w:r>
            <w:r>
              <w:rPr>
                <w:b/>
                <w:bCs/>
                <w:lang w:val="vi-VN"/>
              </w:rPr>
              <w:t>ản l</w:t>
            </w:r>
            <w:r>
              <w:rPr>
                <w:b/>
                <w:bCs/>
              </w:rPr>
              <w:t>ý công thương thu</w:t>
            </w:r>
            <w:r>
              <w:rPr>
                <w:b/>
                <w:bCs/>
                <w:lang w:val="vi-VN"/>
              </w:rPr>
              <w:t>ộc Ủy ban nh</w:t>
            </w:r>
            <w:r>
              <w:rPr>
                <w:b/>
                <w:bCs/>
              </w:rPr>
              <w:t>ân dân c</w:t>
            </w:r>
            <w:r>
              <w:rPr>
                <w:b/>
                <w:bCs/>
                <w:lang w:val="vi-VN"/>
              </w:rPr>
              <w:t>ấp huyện</w:t>
            </w:r>
            <w:r>
              <w:rPr>
                <w:b/>
                <w:bCs/>
                <w:lang w:val="vi-VN"/>
              </w:rPr>
              <w:br/>
            </w:r>
            <w:r>
              <w:rPr>
                <w:i/>
                <w:iCs/>
                <w:lang w:val="en"/>
              </w:rPr>
              <w:t>(Ký tên, đóng d</w:t>
            </w:r>
            <w:r>
              <w:rPr>
                <w:i/>
                <w:iCs/>
                <w:lang w:val="vi-VN"/>
              </w:rPr>
              <w:t>ấu)</w:t>
            </w:r>
          </w:p>
        </w:tc>
      </w:tr>
    </w:tbl>
    <w:p w:rsidR="00E02EEF" w:rsidRDefault="00E02EEF" w:rsidP="00E02EEF">
      <w:pPr>
        <w:pStyle w:val="NormalWeb"/>
        <w:autoSpaceDE w:val="0"/>
        <w:autoSpaceDN w:val="0"/>
        <w:spacing w:after="120" w:afterAutospacing="0"/>
      </w:pPr>
      <w:r>
        <w:rPr>
          <w:i/>
          <w:iCs/>
          <w:lang w:val="en"/>
        </w:rPr>
        <w:t> </w:t>
      </w:r>
    </w:p>
    <w:p w:rsidR="00E02EEF" w:rsidRDefault="00E02EEF" w:rsidP="00E02EEF">
      <w:pPr>
        <w:pStyle w:val="NormalWeb"/>
        <w:autoSpaceDE w:val="0"/>
        <w:autoSpaceDN w:val="0"/>
        <w:spacing w:after="120" w:afterAutospacing="0"/>
      </w:pPr>
      <w:r>
        <w:rPr>
          <w:b/>
          <w:bCs/>
          <w:lang w:val="en"/>
        </w:rPr>
        <w:t>Bi</w:t>
      </w:r>
      <w:r>
        <w:rPr>
          <w:b/>
          <w:bCs/>
          <w:lang w:val="vi-VN"/>
        </w:rPr>
        <w:t>ểu 04. Tổng hợp t</w:t>
      </w:r>
      <w:r>
        <w:rPr>
          <w:b/>
          <w:bCs/>
        </w:rPr>
        <w:t>ình hình c</w:t>
      </w:r>
      <w:r>
        <w:rPr>
          <w:b/>
          <w:bCs/>
          <w:lang w:val="vi-VN"/>
        </w:rPr>
        <w:t>ụm c</w:t>
      </w:r>
      <w:r>
        <w:rPr>
          <w:b/>
          <w:bCs/>
        </w:rPr>
        <w:t>ông nghi</w:t>
      </w:r>
      <w:r>
        <w:rPr>
          <w:b/>
          <w:bCs/>
          <w:lang w:val="vi-VN"/>
        </w:rPr>
        <w:t>ệp tr</w:t>
      </w:r>
      <w:r>
        <w:rPr>
          <w:b/>
          <w:bCs/>
        </w:rPr>
        <w:t>ên đ</w:t>
      </w:r>
      <w:r>
        <w:rPr>
          <w:b/>
          <w:bCs/>
          <w:lang w:val="vi-VN"/>
        </w:rPr>
        <w:t>ịa b</w:t>
      </w:r>
      <w:r>
        <w:rPr>
          <w:b/>
          <w:bCs/>
        </w:rPr>
        <w:t>àn c</w:t>
      </w:r>
      <w:r>
        <w:rPr>
          <w:b/>
          <w:bCs/>
          <w:lang w:val="vi-VN"/>
        </w:rPr>
        <w:t>ấp tỉnh</w:t>
      </w:r>
    </w:p>
    <w:p w:rsidR="00E02EEF" w:rsidRDefault="00E02EEF" w:rsidP="00E02EEF">
      <w:pPr>
        <w:pStyle w:val="NormalWeb"/>
        <w:autoSpaceDE w:val="0"/>
        <w:autoSpaceDN w:val="0"/>
        <w:spacing w:after="120" w:afterAutospacing="0"/>
      </w:pPr>
      <w:r>
        <w:rPr>
          <w:b/>
          <w:bCs/>
          <w:lang w:val="en"/>
        </w:rPr>
        <w:t>Đơn v</w:t>
      </w:r>
      <w:r>
        <w:rPr>
          <w:b/>
          <w:bCs/>
          <w:lang w:val="vi-VN"/>
        </w:rPr>
        <w:t>ị gửi b</w:t>
      </w:r>
      <w:r>
        <w:rPr>
          <w:b/>
          <w:bCs/>
        </w:rPr>
        <w:t>áo cáo</w:t>
      </w:r>
      <w:r>
        <w:t>: S</w:t>
      </w:r>
      <w:r>
        <w:rPr>
          <w:lang w:val="vi-VN"/>
        </w:rPr>
        <w:t>ở C</w:t>
      </w:r>
      <w:r>
        <w:t>ông Thương</w:t>
      </w:r>
    </w:p>
    <w:p w:rsidR="00E02EEF" w:rsidRDefault="00E02EEF" w:rsidP="00E02EEF">
      <w:pPr>
        <w:pStyle w:val="NormalWeb"/>
        <w:autoSpaceDE w:val="0"/>
        <w:autoSpaceDN w:val="0"/>
        <w:spacing w:after="120" w:afterAutospacing="0"/>
      </w:pPr>
      <w:r>
        <w:rPr>
          <w:b/>
          <w:bCs/>
          <w:lang w:val="en"/>
        </w:rPr>
        <w:t>Đơn v</w:t>
      </w:r>
      <w:r>
        <w:rPr>
          <w:b/>
          <w:bCs/>
          <w:lang w:val="vi-VN"/>
        </w:rPr>
        <w:t>ị nhận b</w:t>
      </w:r>
      <w:r>
        <w:rPr>
          <w:b/>
          <w:bCs/>
        </w:rPr>
        <w:t>áo cáo</w:t>
      </w:r>
      <w:r>
        <w:t xml:space="preserve">: </w:t>
      </w:r>
      <w:r>
        <w:rPr>
          <w:lang w:val="vi-VN"/>
        </w:rPr>
        <w:t>Ủy ban nh</w:t>
      </w:r>
      <w:r>
        <w:t>ân dân c</w:t>
      </w:r>
      <w:r>
        <w:rPr>
          <w:lang w:val="vi-VN"/>
        </w:rPr>
        <w:t>ấp tỉnh, Cục C</w:t>
      </w:r>
      <w:r>
        <w:t>ông Thương đ</w:t>
      </w:r>
      <w:r>
        <w:rPr>
          <w:lang w:val="vi-VN"/>
        </w:rPr>
        <w:t>ịa phương</w:t>
      </w:r>
    </w:p>
    <w:p w:rsidR="00E02EEF" w:rsidRDefault="00E02EEF" w:rsidP="00E02EEF">
      <w:pPr>
        <w:pStyle w:val="NormalWeb"/>
        <w:autoSpaceDE w:val="0"/>
        <w:autoSpaceDN w:val="0"/>
        <w:spacing w:after="120" w:afterAutospacing="0"/>
      </w:pPr>
      <w:r>
        <w:rPr>
          <w:b/>
          <w:bCs/>
          <w:lang w:val="en"/>
        </w:rPr>
        <w:t>K</w:t>
      </w:r>
      <w:r>
        <w:rPr>
          <w:b/>
          <w:bCs/>
          <w:lang w:val="vi-VN"/>
        </w:rPr>
        <w:t>ỳ b</w:t>
      </w:r>
      <w:r>
        <w:rPr>
          <w:b/>
          <w:bCs/>
        </w:rPr>
        <w:t>áo cáo</w:t>
      </w:r>
      <w:r>
        <w:t>: 6 tháng và c</w:t>
      </w:r>
      <w:r>
        <w:rPr>
          <w:lang w:val="vi-VN"/>
        </w:rPr>
        <w:t>ả năm</w:t>
      </w:r>
    </w:p>
    <w:p w:rsidR="00E02EEF" w:rsidRDefault="00E02EEF" w:rsidP="00E02EEF">
      <w:pPr>
        <w:pStyle w:val="NormalWeb"/>
        <w:autoSpaceDE w:val="0"/>
        <w:autoSpaceDN w:val="0"/>
        <w:spacing w:after="120" w:afterAutospacing="0"/>
      </w:pPr>
      <w:r>
        <w:rPr>
          <w:b/>
          <w:bCs/>
          <w:lang w:val="en"/>
        </w:rPr>
        <w:t>Th</w:t>
      </w:r>
      <w:r>
        <w:rPr>
          <w:b/>
          <w:bCs/>
          <w:lang w:val="vi-VN"/>
        </w:rPr>
        <w:t>ời hạn gửi b</w:t>
      </w:r>
      <w:r>
        <w:rPr>
          <w:b/>
          <w:bCs/>
        </w:rPr>
        <w:t>áo cáo</w:t>
      </w:r>
      <w:r>
        <w:t>: Trư</w:t>
      </w:r>
      <w:r>
        <w:rPr>
          <w:lang w:val="vi-VN"/>
        </w:rPr>
        <w:t>ớc ng</w:t>
      </w:r>
      <w:r>
        <w:t>ày 31 c</w:t>
      </w:r>
      <w:r>
        <w:rPr>
          <w:lang w:val="vi-VN"/>
        </w:rPr>
        <w:t>ủa th</w:t>
      </w:r>
      <w:r>
        <w:t>áng đ</w:t>
      </w:r>
      <w:r>
        <w:rPr>
          <w:lang w:val="vi-VN"/>
        </w:rPr>
        <w:t>ầu ti</w:t>
      </w:r>
      <w:r>
        <w:t>ên sau k</w:t>
      </w:r>
      <w:r>
        <w:rPr>
          <w:lang w:val="vi-VN"/>
        </w:rPr>
        <w:t>ỳ b</w:t>
      </w:r>
      <w:r>
        <w:t>áo cáo.</w:t>
      </w:r>
    </w:p>
    <w:tbl>
      <w:tblPr>
        <w:tblW w:w="0" w:type="auto"/>
        <w:tblCellMar>
          <w:left w:w="0" w:type="dxa"/>
          <w:right w:w="0" w:type="dxa"/>
        </w:tblCellMar>
        <w:tblLook w:val="04A0" w:firstRow="1" w:lastRow="0" w:firstColumn="1" w:lastColumn="0" w:noHBand="0" w:noVBand="1"/>
      </w:tblPr>
      <w:tblGrid>
        <w:gridCol w:w="724"/>
        <w:gridCol w:w="4990"/>
        <w:gridCol w:w="992"/>
        <w:gridCol w:w="992"/>
        <w:gridCol w:w="993"/>
        <w:gridCol w:w="144"/>
      </w:tblGrid>
      <w:tr w:rsidR="00E02EEF" w:rsidTr="00FF4A4C">
        <w:trPr>
          <w:trHeight w:val="350"/>
        </w:trPr>
        <w:tc>
          <w:tcPr>
            <w:tcW w:w="7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TT</w:t>
            </w:r>
          </w:p>
        </w:tc>
        <w:tc>
          <w:tcPr>
            <w:tcW w:w="499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Ch</w:t>
            </w:r>
            <w:r>
              <w:rPr>
                <w:b/>
                <w:bCs/>
                <w:lang w:val="vi-VN"/>
              </w:rPr>
              <w:t>ỉ ti</w:t>
            </w:r>
            <w:r>
              <w:rPr>
                <w:b/>
                <w:bCs/>
              </w:rPr>
              <w:t>êu</w:t>
            </w:r>
          </w:p>
        </w:tc>
        <w:tc>
          <w:tcPr>
            <w:tcW w:w="99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Đơn v</w:t>
            </w:r>
            <w:r>
              <w:rPr>
                <w:b/>
                <w:bCs/>
                <w:lang w:val="vi-VN"/>
              </w:rPr>
              <w:t>ị t</w:t>
            </w:r>
            <w:r>
              <w:rPr>
                <w:b/>
                <w:bCs/>
              </w:rPr>
              <w:t>ính</w:t>
            </w:r>
          </w:p>
        </w:tc>
        <w:tc>
          <w:tcPr>
            <w:tcW w:w="99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S</w:t>
            </w:r>
            <w:r>
              <w:rPr>
                <w:b/>
                <w:bCs/>
                <w:lang w:val="vi-VN"/>
              </w:rPr>
              <w:t>ố lượng</w:t>
            </w:r>
          </w:p>
        </w:tc>
        <w:tc>
          <w:tcPr>
            <w:tcW w:w="99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b/>
                <w:bCs/>
                <w:lang w:val="en"/>
              </w:rPr>
              <w:t>Ghi chú</w:t>
            </w:r>
          </w:p>
        </w:tc>
        <w:tc>
          <w:tcPr>
            <w:tcW w:w="144" w:type="dxa"/>
            <w:vAlign w:val="center"/>
            <w:hideMark/>
          </w:tcPr>
          <w:p w:rsidR="00E02EEF" w:rsidRDefault="00E02EEF" w:rsidP="00FF4A4C">
            <w:pPr>
              <w:pStyle w:val="NormalWeb"/>
            </w:pPr>
            <w:r>
              <w:t> </w:t>
            </w:r>
          </w:p>
        </w:tc>
      </w:tr>
      <w:tr w:rsidR="00E02EEF" w:rsidTr="00FF4A4C">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2EEF" w:rsidRDefault="00E02EEF" w:rsidP="00FF4A4C"/>
        </w:tc>
        <w:tc>
          <w:tcPr>
            <w:tcW w:w="0" w:type="auto"/>
            <w:vMerge/>
            <w:tcBorders>
              <w:top w:val="single" w:sz="8" w:space="0" w:color="000000"/>
              <w:left w:val="nil"/>
              <w:bottom w:val="single" w:sz="8" w:space="0" w:color="000000"/>
              <w:right w:val="single" w:sz="8" w:space="0" w:color="000000"/>
            </w:tcBorders>
            <w:vAlign w:val="center"/>
            <w:hideMark/>
          </w:tcPr>
          <w:p w:rsidR="00E02EEF" w:rsidRDefault="00E02EEF" w:rsidP="00FF4A4C"/>
        </w:tc>
        <w:tc>
          <w:tcPr>
            <w:tcW w:w="0" w:type="auto"/>
            <w:vMerge/>
            <w:tcBorders>
              <w:top w:val="single" w:sz="8" w:space="0" w:color="000000"/>
              <w:left w:val="nil"/>
              <w:bottom w:val="single" w:sz="8" w:space="0" w:color="000000"/>
              <w:right w:val="single" w:sz="8" w:space="0" w:color="000000"/>
            </w:tcBorders>
            <w:vAlign w:val="center"/>
            <w:hideMark/>
          </w:tcPr>
          <w:p w:rsidR="00E02EEF" w:rsidRDefault="00E02EEF" w:rsidP="00FF4A4C"/>
        </w:tc>
        <w:tc>
          <w:tcPr>
            <w:tcW w:w="0" w:type="auto"/>
            <w:vMerge/>
            <w:tcBorders>
              <w:top w:val="single" w:sz="8" w:space="0" w:color="000000"/>
              <w:left w:val="nil"/>
              <w:bottom w:val="single" w:sz="8" w:space="0" w:color="000000"/>
              <w:right w:val="single" w:sz="8" w:space="0" w:color="000000"/>
            </w:tcBorders>
            <w:vAlign w:val="center"/>
            <w:hideMark/>
          </w:tcPr>
          <w:p w:rsidR="00E02EEF" w:rsidRDefault="00E02EEF" w:rsidP="00FF4A4C"/>
        </w:tc>
        <w:tc>
          <w:tcPr>
            <w:tcW w:w="0" w:type="auto"/>
            <w:vMerge/>
            <w:tcBorders>
              <w:top w:val="single" w:sz="8" w:space="0" w:color="000000"/>
              <w:left w:val="nil"/>
              <w:bottom w:val="single" w:sz="8" w:space="0" w:color="000000"/>
              <w:right w:val="single" w:sz="8" w:space="0" w:color="000000"/>
            </w:tcBorders>
            <w:vAlign w:val="center"/>
            <w:hideMark/>
          </w:tcPr>
          <w:p w:rsidR="00E02EEF" w:rsidRDefault="00E02EEF" w:rsidP="00FF4A4C"/>
        </w:tc>
        <w:tc>
          <w:tcPr>
            <w:tcW w:w="144" w:type="dxa"/>
            <w:vAlign w:val="center"/>
            <w:hideMark/>
          </w:tcPr>
          <w:p w:rsidR="00E02EEF" w:rsidRDefault="00E02EEF" w:rsidP="00FF4A4C">
            <w:pPr>
              <w:pStyle w:val="NormalWeb"/>
            </w:pPr>
            <w:r>
              <w:rPr>
                <w:lang w:val="en"/>
              </w:rP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i/>
                <w:iCs/>
                <w:lang w:val="en"/>
              </w:rPr>
              <w:t>A</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i/>
                <w:iCs/>
                <w:lang w:val="en"/>
              </w:rPr>
              <w:t>B</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i/>
                <w:iCs/>
                <w:lang w:val="en"/>
              </w:rPr>
              <w:t>C</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i/>
                <w:iCs/>
                <w:lang w:val="en"/>
              </w:rPr>
              <w:t>(1)</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i/>
                <w:iCs/>
                <w:lang w:val="en"/>
              </w:rPr>
              <w:t>(2)</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b/>
                <w:bCs/>
                <w:lang w:val="en"/>
              </w:rPr>
              <w:t>I</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b/>
                <w:bCs/>
                <w:lang w:val="en"/>
              </w:rPr>
              <w:t>Quy ho</w:t>
            </w:r>
            <w:r>
              <w:rPr>
                <w:b/>
                <w:bCs/>
                <w:lang w:val="vi-VN"/>
              </w:rPr>
              <w:t>ạch ph</w:t>
            </w:r>
            <w:r>
              <w:rPr>
                <w:b/>
                <w:bCs/>
              </w:rPr>
              <w:t>át tri</w:t>
            </w:r>
            <w:r>
              <w:rPr>
                <w:b/>
                <w:bCs/>
                <w:lang w:val="vi-VN"/>
              </w:rPr>
              <w:t>ển cụm c</w:t>
            </w:r>
            <w:r>
              <w:rPr>
                <w:b/>
                <w:bCs/>
              </w:rPr>
              <w:t>ông nghi</w:t>
            </w:r>
            <w:r>
              <w:rPr>
                <w:b/>
                <w:bCs/>
                <w:lang w:val="vi-VN"/>
              </w:rPr>
              <w:t>ệp</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theo quy hoạch</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w:t>
            </w:r>
            <w:r>
              <w:rPr>
                <w:lang w:val="vi-VN"/>
              </w:rPr>
              <w:t>ụm c</w:t>
            </w:r>
            <w:r>
              <w:t>ông nghi</w:t>
            </w:r>
            <w:r>
              <w:rPr>
                <w:lang w:val="vi-VN"/>
              </w:rPr>
              <w:t>ệp theo quy hoạch</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3</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bổ sung quy hoạch trong kỳ b</w:t>
            </w:r>
            <w:r>
              <w:t>áo cáo</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4</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bổ sung quy hoạch trong kỳ b</w:t>
            </w:r>
            <w:r>
              <w:t>áo cáo</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5</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r</w:t>
            </w:r>
            <w:r>
              <w:t>út ra kh</w:t>
            </w:r>
            <w:r>
              <w:rPr>
                <w:lang w:val="vi-VN"/>
              </w:rPr>
              <w:t>ỏi quy hoạch trong kỳ b</w:t>
            </w:r>
            <w:r>
              <w:t>áo cáo</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6</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r</w:t>
            </w:r>
            <w:r>
              <w:t>út ra kh</w:t>
            </w:r>
            <w:r>
              <w:rPr>
                <w:lang w:val="vi-VN"/>
              </w:rPr>
              <w:t>ỏi quy hoạch trong kỳ b</w:t>
            </w:r>
            <w:r>
              <w:t>áo cáo</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7</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điều chỉnh diện t</w:t>
            </w:r>
            <w:r>
              <w:t>ích quy ho</w:t>
            </w:r>
            <w:r>
              <w:rPr>
                <w:lang w:val="vi-VN"/>
              </w:rPr>
              <w:t>ạch trong kỳ b</w:t>
            </w:r>
            <w:r>
              <w:t>áo cáo</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8</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sau điều chỉnh quy hoạch trong kỳ b</w:t>
            </w:r>
            <w:r>
              <w:t>áo cáo</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b/>
                <w:bCs/>
                <w:lang w:val="en"/>
              </w:rPr>
              <w:t>II</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b/>
                <w:bCs/>
                <w:lang w:val="en"/>
              </w:rPr>
              <w:t>Thành l</w:t>
            </w:r>
            <w:r>
              <w:rPr>
                <w:b/>
                <w:bCs/>
                <w:lang w:val="vi-VN"/>
              </w:rPr>
              <w:t>ập, đầu tư x</w:t>
            </w:r>
            <w:r>
              <w:rPr>
                <w:b/>
                <w:bCs/>
              </w:rPr>
              <w:t>ây d</w:t>
            </w:r>
            <w:r>
              <w:rPr>
                <w:b/>
                <w:bCs/>
                <w:lang w:val="vi-VN"/>
              </w:rPr>
              <w:t>ựng hạ tầng kỹ thuật cụm c</w:t>
            </w:r>
            <w:r>
              <w:rPr>
                <w:b/>
                <w:bCs/>
              </w:rPr>
              <w:t>ông nghi</w:t>
            </w:r>
            <w:r>
              <w:rPr>
                <w:b/>
                <w:bCs/>
                <w:lang w:val="vi-VN"/>
              </w:rPr>
              <w:t>ệp</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9</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đ</w:t>
            </w:r>
            <w:r>
              <w:t>ã thành l</w:t>
            </w:r>
            <w:r>
              <w:rPr>
                <w:lang w:val="vi-VN"/>
              </w:rPr>
              <w:t>ập</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10</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đ</w:t>
            </w:r>
            <w:r>
              <w:t>ã thành l</w:t>
            </w:r>
            <w:r>
              <w:rPr>
                <w:lang w:val="vi-VN"/>
              </w:rPr>
              <w:t>ập</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lastRenderedPageBreak/>
              <w:t>11</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do doanh nghiệp l</w:t>
            </w:r>
            <w:r>
              <w:t>àm ch</w:t>
            </w:r>
            <w:r>
              <w:rPr>
                <w:lang w:val="vi-VN"/>
              </w:rPr>
              <w:t>ủ đầu tư hạ tầng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12</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do doanh nghiệp l</w:t>
            </w:r>
            <w:r>
              <w:t>àm ch</w:t>
            </w:r>
            <w:r>
              <w:rPr>
                <w:lang w:val="vi-VN"/>
              </w:rPr>
              <w:t>ủ đầu tư hạ tầng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13</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do Trung t</w:t>
            </w:r>
            <w:r>
              <w:t>âm phát tri</w:t>
            </w:r>
            <w:r>
              <w:rPr>
                <w:lang w:val="vi-VN"/>
              </w:rPr>
              <w:t>ển cụm c</w:t>
            </w:r>
            <w:r>
              <w:t>ông nghi</w:t>
            </w:r>
            <w:r>
              <w:rPr>
                <w:lang w:val="vi-VN"/>
              </w:rPr>
              <w:t>ệp cấp huyện l</w:t>
            </w:r>
            <w:r>
              <w:t>àm ch</w:t>
            </w:r>
            <w:r>
              <w:rPr>
                <w:lang w:val="vi-VN"/>
              </w:rPr>
              <w:t>ủ đầu tư hạ tầng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14</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do Trung t</w:t>
            </w:r>
            <w:r>
              <w:t>âm phát tri</w:t>
            </w:r>
            <w:r>
              <w:rPr>
                <w:lang w:val="vi-VN"/>
              </w:rPr>
              <w:t>ển cụm c</w:t>
            </w:r>
            <w:r>
              <w:t>ông nghi</w:t>
            </w:r>
            <w:r>
              <w:rPr>
                <w:lang w:val="vi-VN"/>
              </w:rPr>
              <w:t>ệp cấp huyện l</w:t>
            </w:r>
            <w:r>
              <w:t>àm ch</w:t>
            </w:r>
            <w:r>
              <w:rPr>
                <w:lang w:val="vi-VN"/>
              </w:rPr>
              <w:t>ủ đầu tư hạ tầng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15</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do Ban quản l</w:t>
            </w:r>
            <w:r>
              <w:t>ý c</w:t>
            </w:r>
            <w:r>
              <w:rPr>
                <w:lang w:val="vi-VN"/>
              </w:rPr>
              <w:t>ụm c</w:t>
            </w:r>
            <w:r>
              <w:t>ông nghi</w:t>
            </w:r>
            <w:r>
              <w:rPr>
                <w:lang w:val="vi-VN"/>
              </w:rPr>
              <w:t>ệp cấp huyện l</w:t>
            </w:r>
            <w:r>
              <w:t>àm ch</w:t>
            </w:r>
            <w:r>
              <w:rPr>
                <w:lang w:val="vi-VN"/>
              </w:rPr>
              <w:t>ủ đầu tư hạ tầng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16</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do Ban quản l</w:t>
            </w:r>
            <w:r>
              <w:t>ý c</w:t>
            </w:r>
            <w:r>
              <w:rPr>
                <w:lang w:val="vi-VN"/>
              </w:rPr>
              <w:t>ụm c</w:t>
            </w:r>
            <w:r>
              <w:t>ông nghi</w:t>
            </w:r>
            <w:r>
              <w:rPr>
                <w:lang w:val="vi-VN"/>
              </w:rPr>
              <w:t>ệp cấp huyện l</w:t>
            </w:r>
            <w:r>
              <w:t>àm ch</w:t>
            </w:r>
            <w:r>
              <w:rPr>
                <w:lang w:val="vi-VN"/>
              </w:rPr>
              <w:t>ủ đầu tư hạ tầng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17</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do đơn vị sự nghiệp c</w:t>
            </w:r>
            <w:r>
              <w:t>ông l</w:t>
            </w:r>
            <w:r>
              <w:rPr>
                <w:lang w:val="vi-VN"/>
              </w:rPr>
              <w:t>ập trực thuộc Sở C</w:t>
            </w:r>
            <w:r>
              <w:t>ông Thương làm ch</w:t>
            </w:r>
            <w:r>
              <w:rPr>
                <w:lang w:val="vi-VN"/>
              </w:rPr>
              <w:t>ủ đầu tư hạ tầng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18</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do đơn vị sự nghiệp c</w:t>
            </w:r>
            <w:r>
              <w:t>ông l</w:t>
            </w:r>
            <w:r>
              <w:rPr>
                <w:lang w:val="vi-VN"/>
              </w:rPr>
              <w:t>ập trực thuộc Sở C</w:t>
            </w:r>
            <w:r>
              <w:t>ông Thương làm ch</w:t>
            </w:r>
            <w:r>
              <w:rPr>
                <w:lang w:val="vi-VN"/>
              </w:rPr>
              <w:t>ủ đầu tư hạ tầng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19</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đ</w:t>
            </w:r>
            <w:r>
              <w:t>ã đư</w:t>
            </w:r>
            <w:r>
              <w:rPr>
                <w:lang w:val="vi-VN"/>
              </w:rPr>
              <w:t>ợc ph</w:t>
            </w:r>
            <w:r>
              <w:t>ê duy</w:t>
            </w:r>
            <w:r>
              <w:rPr>
                <w:lang w:val="vi-VN"/>
              </w:rPr>
              <w:t>ệt quy hoạch chi tiết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20</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đ</w:t>
            </w:r>
            <w:r>
              <w:t>ã đư</w:t>
            </w:r>
            <w:r>
              <w:rPr>
                <w:lang w:val="vi-VN"/>
              </w:rPr>
              <w:t>ợc ph</w:t>
            </w:r>
            <w:r>
              <w:t>ê duy</w:t>
            </w:r>
            <w:r>
              <w:rPr>
                <w:lang w:val="vi-VN"/>
              </w:rPr>
              <w:t>ệt quy hoạch chi tiết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21</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cụm c</w:t>
            </w:r>
            <w:r>
              <w:t>ông nghi</w:t>
            </w:r>
            <w:r>
              <w:rPr>
                <w:lang w:val="vi-VN"/>
              </w:rPr>
              <w:t>ệp đ</w:t>
            </w:r>
            <w:r>
              <w:t>ã đư</w:t>
            </w:r>
            <w:r>
              <w:rPr>
                <w:lang w:val="vi-VN"/>
              </w:rPr>
              <w:t>ợc ph</w:t>
            </w:r>
            <w:r>
              <w:t>ê duy</w:t>
            </w:r>
            <w:r>
              <w:rPr>
                <w:lang w:val="vi-VN"/>
              </w:rPr>
              <w:t xml:space="preserve">ệt dự </w:t>
            </w:r>
            <w:r>
              <w:t>án đ</w:t>
            </w:r>
            <w:r>
              <w:rPr>
                <w:lang w:val="vi-VN"/>
              </w:rPr>
              <w:t>ầu tư x</w:t>
            </w:r>
            <w:r>
              <w:t>ây d</w:t>
            </w:r>
            <w:r>
              <w:rPr>
                <w:lang w:val="vi-VN"/>
              </w:rPr>
              <w:t>ựng hạ tầng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22</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đ</w:t>
            </w:r>
            <w:r>
              <w:t>ã đư</w:t>
            </w:r>
            <w:r>
              <w:rPr>
                <w:lang w:val="vi-VN"/>
              </w:rPr>
              <w:t>ợc ph</w:t>
            </w:r>
            <w:r>
              <w:t>ê duy</w:t>
            </w:r>
            <w:r>
              <w:rPr>
                <w:lang w:val="vi-VN"/>
              </w:rPr>
              <w:t xml:space="preserve">ệt dự </w:t>
            </w:r>
            <w:r>
              <w:t>án đ</w:t>
            </w:r>
            <w:r>
              <w:rPr>
                <w:lang w:val="vi-VN"/>
              </w:rPr>
              <w:t>ầu tư x</w:t>
            </w:r>
            <w:r>
              <w:t>ây d</w:t>
            </w:r>
            <w:r>
              <w:rPr>
                <w:lang w:val="vi-VN"/>
              </w:rPr>
              <w:t>ựng hạ tầng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23</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vốn đầu tư x</w:t>
            </w:r>
            <w:r>
              <w:t>ây d</w:t>
            </w:r>
            <w:r>
              <w:rPr>
                <w:lang w:val="vi-VN"/>
              </w:rPr>
              <w:t>ựng hạ tầng kỹ thuật của c</w:t>
            </w:r>
            <w:r>
              <w:t>ác c</w:t>
            </w:r>
            <w:r>
              <w:rPr>
                <w:lang w:val="vi-VN"/>
              </w:rPr>
              <w:t>ụm c</w:t>
            </w:r>
            <w:r>
              <w:t>ông nghi</w:t>
            </w:r>
            <w:r>
              <w:rPr>
                <w:lang w:val="vi-VN"/>
              </w:rPr>
              <w:t>ệp (t</w:t>
            </w:r>
            <w:r>
              <w:t>ính theo d</w:t>
            </w:r>
            <w:r>
              <w:rPr>
                <w:lang w:val="vi-VN"/>
              </w:rPr>
              <w:t xml:space="preserve">ự </w:t>
            </w:r>
            <w:r>
              <w:t>án đư</w:t>
            </w:r>
            <w:r>
              <w:rPr>
                <w:lang w:val="vi-VN"/>
              </w:rPr>
              <w:t>ợc ph</w:t>
            </w:r>
            <w:r>
              <w:t>ê duy</w:t>
            </w:r>
            <w:r>
              <w:rPr>
                <w:lang w:val="vi-VN"/>
              </w:rPr>
              <w:t>ệt)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w:t>
            </w:r>
            <w:r>
              <w:rPr>
                <w:lang w:val="vi-VN"/>
              </w:rPr>
              <w:t>ỷ đồng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24</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vốn đ</w:t>
            </w:r>
            <w:r>
              <w:t>ã đ</w:t>
            </w:r>
            <w:r>
              <w:rPr>
                <w:lang w:val="vi-VN"/>
              </w:rPr>
              <w:t>ầu tư x</w:t>
            </w:r>
            <w:r>
              <w:t>ây d</w:t>
            </w:r>
            <w:r>
              <w:rPr>
                <w:lang w:val="vi-VN"/>
              </w:rPr>
              <w:t>ựng hạ tầng kỹ thuật của c</w:t>
            </w:r>
            <w:r>
              <w:t>ác c</w:t>
            </w:r>
            <w:r>
              <w:rPr>
                <w:lang w:val="vi-VN"/>
              </w:rPr>
              <w:t>ụm c</w:t>
            </w:r>
            <w:r>
              <w:t>ông nghi</w:t>
            </w:r>
            <w:r>
              <w:rPr>
                <w:lang w:val="vi-VN"/>
              </w:rPr>
              <w:t>ệp</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w:t>
            </w:r>
            <w:r>
              <w:rPr>
                <w:lang w:val="vi-VN"/>
              </w:rPr>
              <w:t>ỷ đồng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b/>
                <w:bCs/>
                <w:lang w:val="en"/>
              </w:rPr>
              <w:t>III</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b/>
                <w:bCs/>
                <w:lang w:val="en"/>
              </w:rPr>
              <w:t>Ho</w:t>
            </w:r>
            <w:r>
              <w:rPr>
                <w:b/>
                <w:bCs/>
                <w:lang w:val="vi-VN"/>
              </w:rPr>
              <w:t>ạt động của c</w:t>
            </w:r>
            <w:r>
              <w:rPr>
                <w:b/>
                <w:bCs/>
              </w:rPr>
              <w:t>ác c</w:t>
            </w:r>
            <w:r>
              <w:rPr>
                <w:b/>
                <w:bCs/>
                <w:lang w:val="vi-VN"/>
              </w:rPr>
              <w:t>ụm c</w:t>
            </w:r>
            <w:r>
              <w:rPr>
                <w:b/>
                <w:bCs/>
              </w:rPr>
              <w:t>ông nghi</w:t>
            </w:r>
            <w:r>
              <w:rPr>
                <w:b/>
                <w:bCs/>
                <w:lang w:val="vi-VN"/>
              </w:rPr>
              <w:t>ệp</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25</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lượng c</w:t>
            </w:r>
            <w:r>
              <w:t>ác c</w:t>
            </w:r>
            <w:r>
              <w:rPr>
                <w:lang w:val="vi-VN"/>
              </w:rPr>
              <w:t>ụm c</w:t>
            </w:r>
            <w:r>
              <w:t>ông nghi</w:t>
            </w:r>
            <w:r>
              <w:rPr>
                <w:lang w:val="vi-VN"/>
              </w:rPr>
              <w:t>ệp đi v</w:t>
            </w:r>
            <w:r>
              <w:t>ào ho</w:t>
            </w:r>
            <w:r>
              <w:rPr>
                <w:lang w:val="vi-VN"/>
              </w:rPr>
              <w:t>ạt động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26</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các c</w:t>
            </w:r>
            <w:r>
              <w:rPr>
                <w:lang w:val="vi-VN"/>
              </w:rPr>
              <w:t>ụm c</w:t>
            </w:r>
            <w:r>
              <w:t>ông nghi</w:t>
            </w:r>
            <w:r>
              <w:rPr>
                <w:lang w:val="vi-VN"/>
              </w:rPr>
              <w:t>ệp đi v</w:t>
            </w:r>
            <w:r>
              <w:t>ào ho</w:t>
            </w:r>
            <w:r>
              <w:rPr>
                <w:lang w:val="vi-VN"/>
              </w:rPr>
              <w:t>ạt động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lastRenderedPageBreak/>
              <w:t>27</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đ</w:t>
            </w:r>
            <w:r>
              <w:rPr>
                <w:lang w:val="vi-VN"/>
              </w:rPr>
              <w:t>ất c</w:t>
            </w:r>
            <w:r>
              <w:t>ông nghi</w:t>
            </w:r>
            <w:r>
              <w:rPr>
                <w:lang w:val="vi-VN"/>
              </w:rPr>
              <w:t>ệp của c</w:t>
            </w:r>
            <w:r>
              <w:t>ác c</w:t>
            </w:r>
            <w:r>
              <w:rPr>
                <w:lang w:val="vi-VN"/>
              </w:rPr>
              <w:t>ụm c</w:t>
            </w:r>
            <w:r>
              <w:t>ông nghi</w:t>
            </w:r>
            <w:r>
              <w:rPr>
                <w:lang w:val="vi-VN"/>
              </w:rPr>
              <w:t>ệp đi v</w:t>
            </w:r>
            <w:r>
              <w:t>ào ho</w:t>
            </w:r>
            <w:r>
              <w:rPr>
                <w:lang w:val="vi-VN"/>
              </w:rPr>
              <w:t>ạt động (t</w:t>
            </w:r>
            <w:r>
              <w:t>ính theo quy ho</w:t>
            </w:r>
            <w:r>
              <w:rPr>
                <w:lang w:val="vi-VN"/>
              </w:rPr>
              <w:t>ạch chi tiết đ</w:t>
            </w:r>
            <w:r>
              <w:t>ã đư</w:t>
            </w:r>
            <w:r>
              <w:rPr>
                <w:lang w:val="vi-VN"/>
              </w:rPr>
              <w:t>ợc duyệt)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28</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diện t</w:t>
            </w:r>
            <w:r>
              <w:t>ích đ</w:t>
            </w:r>
            <w:r>
              <w:rPr>
                <w:lang w:val="vi-VN"/>
              </w:rPr>
              <w:t>ất c</w:t>
            </w:r>
            <w:r>
              <w:t>ông nghi</w:t>
            </w:r>
            <w:r>
              <w:rPr>
                <w:lang w:val="vi-VN"/>
              </w:rPr>
              <w:t>ệp đ</w:t>
            </w:r>
            <w:r>
              <w:t>ã cho thuê t</w:t>
            </w:r>
            <w:r>
              <w:rPr>
                <w:lang w:val="vi-VN"/>
              </w:rPr>
              <w:t>ại c</w:t>
            </w:r>
            <w:r>
              <w:t>ác c</w:t>
            </w:r>
            <w:r>
              <w:rPr>
                <w:lang w:val="vi-VN"/>
              </w:rPr>
              <w:t>ụm c</w:t>
            </w:r>
            <w:r>
              <w:t>ông nghi</w:t>
            </w:r>
            <w:r>
              <w:rPr>
                <w:lang w:val="vi-VN"/>
              </w:rPr>
              <w:t>ệp</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Ha</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29</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ỷ lệ lấp đầy b</w:t>
            </w:r>
            <w:r>
              <w:t>ình quân c</w:t>
            </w:r>
            <w:r>
              <w:rPr>
                <w:lang w:val="vi-VN"/>
              </w:rPr>
              <w:t>ủa c</w:t>
            </w:r>
            <w:r>
              <w:t>ác c</w:t>
            </w:r>
            <w:r>
              <w:rPr>
                <w:lang w:val="vi-VN"/>
              </w:rPr>
              <w:t>ụm c</w:t>
            </w:r>
            <w:r>
              <w:t>ông nghi</w:t>
            </w:r>
            <w:r>
              <w:rPr>
                <w:lang w:val="vi-VN"/>
              </w:rPr>
              <w:t>ệp đi v</w:t>
            </w:r>
            <w:r>
              <w:t>ào ho</w:t>
            </w:r>
            <w:r>
              <w:rPr>
                <w:lang w:val="vi-VN"/>
              </w:rPr>
              <w:t>ạt động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30</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 xml:space="preserve">ổng số dự </w:t>
            </w:r>
            <w:r>
              <w:t>án đ</w:t>
            </w:r>
            <w:r>
              <w:rPr>
                <w:lang w:val="vi-VN"/>
              </w:rPr>
              <w:t>ầu tư trong c</w:t>
            </w:r>
            <w:r>
              <w:t>ác c</w:t>
            </w:r>
            <w:r>
              <w:rPr>
                <w:lang w:val="vi-VN"/>
              </w:rPr>
              <w:t>ụm c</w:t>
            </w:r>
            <w:r>
              <w:t>ông nghi</w:t>
            </w:r>
            <w:r>
              <w:rPr>
                <w:lang w:val="vi-VN"/>
              </w:rPr>
              <w:t>ệp</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DA</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31</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số vốn đăng k</w:t>
            </w:r>
            <w:r>
              <w:t>ý c</w:t>
            </w:r>
            <w:r>
              <w:rPr>
                <w:lang w:val="vi-VN"/>
              </w:rPr>
              <w:t>ủa c</w:t>
            </w:r>
            <w:r>
              <w:t>ác d</w:t>
            </w:r>
            <w:r>
              <w:rPr>
                <w:lang w:val="vi-VN"/>
              </w:rPr>
              <w:t xml:space="preserve">ự </w:t>
            </w:r>
            <w:r>
              <w:t>án đ</w:t>
            </w:r>
            <w:r>
              <w:rPr>
                <w:lang w:val="vi-VN"/>
              </w:rPr>
              <w:t>ầu tư trong c</w:t>
            </w:r>
            <w:r>
              <w:t>ác c</w:t>
            </w:r>
            <w:r>
              <w:rPr>
                <w:lang w:val="vi-VN"/>
              </w:rPr>
              <w:t>ụm c</w:t>
            </w:r>
            <w:r>
              <w:t>ông nghi</w:t>
            </w:r>
            <w:r>
              <w:rPr>
                <w:lang w:val="vi-VN"/>
              </w:rPr>
              <w:t>ệp</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w:t>
            </w:r>
            <w:r>
              <w:rPr>
                <w:lang w:val="vi-VN"/>
              </w:rPr>
              <w:t>ỷ đồng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32</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doanh thu của c</w:t>
            </w:r>
            <w:r>
              <w:t>ác d</w:t>
            </w:r>
            <w:r>
              <w:rPr>
                <w:lang w:val="vi-VN"/>
              </w:rPr>
              <w:t xml:space="preserve">ự </w:t>
            </w:r>
            <w:r>
              <w:t>án đ</w:t>
            </w:r>
            <w:r>
              <w:rPr>
                <w:lang w:val="vi-VN"/>
              </w:rPr>
              <w:t>ầu tư trong c</w:t>
            </w:r>
            <w:r>
              <w:t>ác c</w:t>
            </w:r>
            <w:r>
              <w:rPr>
                <w:lang w:val="vi-VN"/>
              </w:rPr>
              <w:t>ụm c</w:t>
            </w:r>
            <w:r>
              <w:t>ông nghi</w:t>
            </w:r>
            <w:r>
              <w:rPr>
                <w:lang w:val="vi-VN"/>
              </w:rPr>
              <w:t>ệp trong kỳ b</w:t>
            </w:r>
            <w:r>
              <w:t>áo cáo</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w:t>
            </w:r>
            <w:r>
              <w:rPr>
                <w:lang w:val="vi-VN"/>
              </w:rPr>
              <w:t>ỷ đồng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33</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T</w:t>
            </w:r>
            <w:r>
              <w:rPr>
                <w:lang w:val="vi-VN"/>
              </w:rPr>
              <w:t>ổng số người lao động l</w:t>
            </w:r>
            <w:r>
              <w:t>àm vi</w:t>
            </w:r>
            <w:r>
              <w:rPr>
                <w:lang w:val="vi-VN"/>
              </w:rPr>
              <w:t>ệc trong c</w:t>
            </w:r>
            <w:r>
              <w:t>ác c</w:t>
            </w:r>
            <w:r>
              <w:rPr>
                <w:lang w:val="vi-VN"/>
              </w:rPr>
              <w:t>ụm c</w:t>
            </w:r>
            <w:r>
              <w:t>ông nghi</w:t>
            </w:r>
            <w:r>
              <w:rPr>
                <w:lang w:val="vi-VN"/>
              </w:rPr>
              <w:t>ệp</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Ngư</w:t>
            </w:r>
            <w:r>
              <w:rPr>
                <w:lang w:val="vi-VN"/>
              </w:rPr>
              <w:t>ời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34</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N</w:t>
            </w:r>
            <w:r>
              <w:rPr>
                <w:lang w:val="vi-VN"/>
              </w:rPr>
              <w:t>ộp ng</w:t>
            </w:r>
            <w:r>
              <w:t>ân sách nhà nư</w:t>
            </w:r>
            <w:r>
              <w:rPr>
                <w:lang w:val="vi-VN"/>
              </w:rPr>
              <w:t>ớc của c</w:t>
            </w:r>
            <w:r>
              <w:t>ác c</w:t>
            </w:r>
            <w:r>
              <w:rPr>
                <w:lang w:val="vi-VN"/>
              </w:rPr>
              <w:t>ụm c</w:t>
            </w:r>
            <w:r>
              <w:t>ông nghi</w:t>
            </w:r>
            <w:r>
              <w:rPr>
                <w:lang w:val="vi-VN"/>
              </w:rPr>
              <w:t>ệp trong kỳ b</w:t>
            </w:r>
            <w:r>
              <w:t>áo cáo</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T</w:t>
            </w:r>
            <w:r>
              <w:rPr>
                <w:lang w:val="vi-VN"/>
              </w:rPr>
              <w:t>ỷ đồng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r w:rsidR="00E02EEF" w:rsidTr="00FF4A4C">
        <w:tc>
          <w:tcPr>
            <w:tcW w:w="7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35</w:t>
            </w:r>
          </w:p>
        </w:tc>
        <w:tc>
          <w:tcPr>
            <w:tcW w:w="4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S</w:t>
            </w:r>
            <w:r>
              <w:rPr>
                <w:lang w:val="vi-VN"/>
              </w:rPr>
              <w:t>ố cụm c</w:t>
            </w:r>
            <w:r>
              <w:t>ông nghi</w:t>
            </w:r>
            <w:r>
              <w:rPr>
                <w:lang w:val="vi-VN"/>
              </w:rPr>
              <w:t>ệp c</w:t>
            </w:r>
            <w:r>
              <w:t>ó công trình x</w:t>
            </w:r>
            <w:r>
              <w:rPr>
                <w:lang w:val="vi-VN"/>
              </w:rPr>
              <w:t>ử l</w:t>
            </w:r>
            <w:r>
              <w:t>ý nư</w:t>
            </w:r>
            <w:r>
              <w:rPr>
                <w:lang w:val="vi-VN"/>
              </w:rPr>
              <w:t>ớc thải chung đ</w:t>
            </w:r>
            <w:r>
              <w:t>ã đi vào ho</w:t>
            </w:r>
            <w:r>
              <w:rPr>
                <w:lang w:val="vi-VN"/>
              </w:rPr>
              <w:t>ạt động</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jc w:val="center"/>
            </w:pPr>
            <w:r>
              <w:rPr>
                <w:lang w:val="en"/>
              </w:rPr>
              <w:t>C</w:t>
            </w:r>
            <w:r>
              <w:rPr>
                <w:lang w:val="vi-VN"/>
              </w:rPr>
              <w:t>ụm</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02EEF" w:rsidRDefault="00E02EEF" w:rsidP="00FF4A4C">
            <w:pPr>
              <w:pStyle w:val="NormalWeb"/>
              <w:autoSpaceDE w:val="0"/>
              <w:autoSpaceDN w:val="0"/>
              <w:spacing w:after="120" w:afterAutospacing="0"/>
            </w:pPr>
            <w:r>
              <w:rPr>
                <w:lang w:val="en"/>
              </w:rPr>
              <w:t> </w:t>
            </w:r>
          </w:p>
        </w:tc>
        <w:tc>
          <w:tcPr>
            <w:tcW w:w="144" w:type="dxa"/>
            <w:vAlign w:val="center"/>
            <w:hideMark/>
          </w:tcPr>
          <w:p w:rsidR="00E02EEF" w:rsidRDefault="00E02EEF" w:rsidP="00FF4A4C">
            <w:pPr>
              <w:pStyle w:val="NormalWeb"/>
            </w:pPr>
            <w:r>
              <w:t> </w:t>
            </w:r>
          </w:p>
        </w:tc>
      </w:tr>
    </w:tbl>
    <w:p w:rsidR="00E02EEF" w:rsidRDefault="00E02EEF" w:rsidP="00E02EEF">
      <w:pPr>
        <w:pStyle w:val="NormalWeb"/>
        <w:autoSpaceDE w:val="0"/>
        <w:autoSpaceDN w:val="0"/>
        <w:spacing w:after="120" w:afterAutospacing="0"/>
      </w:pPr>
      <w:r>
        <w:rPr>
          <w:i/>
          <w:iCs/>
          <w:lang w:val="en"/>
        </w:rPr>
        <w:t> </w:t>
      </w:r>
    </w:p>
    <w:tbl>
      <w:tblPr>
        <w:tblW w:w="0" w:type="auto"/>
        <w:tblCellMar>
          <w:left w:w="0" w:type="dxa"/>
          <w:right w:w="0" w:type="dxa"/>
        </w:tblCellMar>
        <w:tblLook w:val="04A0" w:firstRow="1" w:lastRow="0" w:firstColumn="1" w:lastColumn="0" w:noHBand="0" w:noVBand="1"/>
      </w:tblPr>
      <w:tblGrid>
        <w:gridCol w:w="4068"/>
        <w:gridCol w:w="4788"/>
      </w:tblGrid>
      <w:tr w:rsidR="00E02EEF" w:rsidTr="00FF4A4C">
        <w:tc>
          <w:tcPr>
            <w:tcW w:w="4068" w:type="dxa"/>
            <w:tcMar>
              <w:top w:w="0" w:type="dxa"/>
              <w:left w:w="108" w:type="dxa"/>
              <w:bottom w:w="0" w:type="dxa"/>
              <w:right w:w="108" w:type="dxa"/>
            </w:tcMar>
            <w:hideMark/>
          </w:tcPr>
          <w:p w:rsidR="00E02EEF" w:rsidRDefault="00E02EEF" w:rsidP="00FF4A4C">
            <w:pPr>
              <w:pStyle w:val="NormalWeb"/>
              <w:spacing w:after="120" w:afterAutospacing="0"/>
            </w:pPr>
            <w:r>
              <w:rPr>
                <w:b/>
                <w:bCs/>
              </w:rPr>
              <w:t> </w:t>
            </w:r>
          </w:p>
        </w:tc>
        <w:tc>
          <w:tcPr>
            <w:tcW w:w="4788" w:type="dxa"/>
            <w:tcMar>
              <w:top w:w="0" w:type="dxa"/>
              <w:left w:w="108" w:type="dxa"/>
              <w:bottom w:w="0" w:type="dxa"/>
              <w:right w:w="108" w:type="dxa"/>
            </w:tcMar>
            <w:hideMark/>
          </w:tcPr>
          <w:p w:rsidR="00E02EEF" w:rsidRDefault="00E02EEF" w:rsidP="00FF4A4C">
            <w:pPr>
              <w:pStyle w:val="NormalWeb"/>
              <w:spacing w:after="120" w:afterAutospacing="0"/>
              <w:jc w:val="center"/>
            </w:pPr>
            <w:r>
              <w:rPr>
                <w:i/>
                <w:iCs/>
                <w:lang w:val="en"/>
              </w:rPr>
              <w:t>..., ngày ... tháng… năm ...</w:t>
            </w:r>
            <w:r>
              <w:rPr>
                <w:i/>
                <w:iCs/>
                <w:lang w:val="en"/>
              </w:rPr>
              <w:br/>
            </w:r>
            <w:r>
              <w:rPr>
                <w:b/>
                <w:bCs/>
                <w:lang w:val="en"/>
              </w:rPr>
              <w:t>Giám đ</w:t>
            </w:r>
            <w:r>
              <w:rPr>
                <w:b/>
                <w:bCs/>
                <w:lang w:val="vi-VN"/>
              </w:rPr>
              <w:t>ốc Sở C</w:t>
            </w:r>
            <w:r>
              <w:rPr>
                <w:b/>
                <w:bCs/>
              </w:rPr>
              <w:t>ông Thương</w:t>
            </w:r>
            <w:r>
              <w:rPr>
                <w:b/>
                <w:bCs/>
              </w:rPr>
              <w:br/>
            </w:r>
            <w:r>
              <w:rPr>
                <w:i/>
                <w:iCs/>
                <w:lang w:val="en"/>
              </w:rPr>
              <w:t>(Ký tên, đóng d</w:t>
            </w:r>
            <w:r>
              <w:rPr>
                <w:i/>
                <w:iCs/>
                <w:lang w:val="vi-VN"/>
              </w:rPr>
              <w:t>ấu)</w:t>
            </w:r>
          </w:p>
        </w:tc>
      </w:tr>
    </w:tbl>
    <w:p w:rsidR="00E02EEF" w:rsidRDefault="00E02EEF" w:rsidP="00E02EEF">
      <w:pPr>
        <w:pStyle w:val="NormalWeb"/>
        <w:autoSpaceDE w:val="0"/>
        <w:autoSpaceDN w:val="0"/>
        <w:spacing w:after="120" w:afterAutospacing="0"/>
      </w:pPr>
      <w:r>
        <w:rPr>
          <w:i/>
          <w:iCs/>
          <w:lang w:val="en"/>
        </w:rPr>
        <w:t> </w:t>
      </w:r>
    </w:p>
    <w:p w:rsidR="00E02EEF" w:rsidRDefault="00E02EEF" w:rsidP="00E02EEF">
      <w:pPr>
        <w:pStyle w:val="NormalWeb"/>
        <w:spacing w:after="120" w:afterAutospacing="0"/>
        <w:jc w:val="center"/>
      </w:pPr>
      <w:bookmarkStart w:id="38" w:name="chuong_pl_2"/>
      <w:r>
        <w:rPr>
          <w:b/>
          <w:bCs/>
        </w:rPr>
        <w:t>Phụ lục 2. Danh mục các mẫu văn bản, quy chế quản lý về cụm công nghiệp</w:t>
      </w:r>
      <w:bookmarkEnd w:id="38"/>
    </w:p>
    <w:p w:rsidR="00E02EEF" w:rsidRDefault="00E02EEF" w:rsidP="00E02EEF">
      <w:pPr>
        <w:pStyle w:val="NormalWeb"/>
        <w:spacing w:after="120" w:afterAutospacing="0"/>
        <w:jc w:val="center"/>
      </w:pPr>
      <w:r>
        <w:rPr>
          <w:i/>
          <w:iCs/>
        </w:rPr>
        <w:t>(Kèm theo Thông tư số 15/2017/TT-BCT ngày 31/8/2017 của Bộ Công Thương quy định, hướng dẫn thực hiện một số nội dung của Nghị định số 68/2017/NĐ-CP)</w:t>
      </w:r>
    </w:p>
    <w:p w:rsidR="00E02EEF" w:rsidRDefault="00E02EEF" w:rsidP="00E02EEF">
      <w:pPr>
        <w:pStyle w:val="NormalWeb"/>
        <w:spacing w:after="120" w:afterAutospacing="0"/>
      </w:pPr>
      <w:r>
        <w:rPr>
          <w:i/>
          <w:iCs/>
        </w:rPr>
        <w:t> </w:t>
      </w:r>
    </w:p>
    <w:tbl>
      <w:tblPr>
        <w:tblW w:w="0" w:type="auto"/>
        <w:tblCellMar>
          <w:left w:w="0" w:type="dxa"/>
          <w:right w:w="0" w:type="dxa"/>
        </w:tblCellMar>
        <w:tblLook w:val="04A0" w:firstRow="1" w:lastRow="0" w:firstColumn="1" w:lastColumn="0" w:noHBand="0" w:noVBand="1"/>
      </w:tblPr>
      <w:tblGrid>
        <w:gridCol w:w="1214"/>
        <w:gridCol w:w="7799"/>
      </w:tblGrid>
      <w:tr w:rsidR="00E02EEF" w:rsidTr="00FF4A4C">
        <w:tc>
          <w:tcPr>
            <w:tcW w:w="1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EEF" w:rsidRDefault="00E02EEF" w:rsidP="00FF4A4C">
            <w:pPr>
              <w:pStyle w:val="NormalWeb"/>
              <w:spacing w:after="120" w:afterAutospacing="0"/>
            </w:pPr>
            <w:r>
              <w:rPr>
                <w:b/>
                <w:bCs/>
              </w:rPr>
              <w:t>Mẫu 01</w:t>
            </w:r>
          </w:p>
        </w:tc>
        <w:tc>
          <w:tcPr>
            <w:tcW w:w="7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2EEF" w:rsidRDefault="00E02EEF" w:rsidP="00FF4A4C">
            <w:pPr>
              <w:pStyle w:val="NormalWeb"/>
              <w:spacing w:after="120" w:afterAutospacing="0"/>
            </w:pPr>
            <w:r>
              <w:rPr>
                <w:b/>
                <w:bCs/>
                <w:lang w:val="vi-VN"/>
              </w:rPr>
              <w:t>Quyết định phê duyệt đề cương</w:t>
            </w:r>
            <w:r>
              <w:rPr>
                <w:b/>
                <w:bCs/>
              </w:rPr>
              <w:t xml:space="preserve">, </w:t>
            </w:r>
            <w:r>
              <w:rPr>
                <w:b/>
                <w:bCs/>
                <w:lang w:val="vi-VN"/>
              </w:rPr>
              <w:t>dự toán kinh phí lập Quy hoạch</w:t>
            </w:r>
          </w:p>
        </w:tc>
      </w:tr>
      <w:tr w:rsidR="00E02EEF" w:rsidTr="00FF4A4C">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EEF" w:rsidRDefault="00E02EEF" w:rsidP="00FF4A4C">
            <w:pPr>
              <w:pStyle w:val="NormalWeb"/>
              <w:spacing w:after="120" w:afterAutospacing="0"/>
            </w:pPr>
            <w:r>
              <w:rPr>
                <w:b/>
                <w:bCs/>
              </w:rPr>
              <w:t>Mẫu 02</w:t>
            </w:r>
          </w:p>
        </w:tc>
        <w:tc>
          <w:tcPr>
            <w:tcW w:w="7799" w:type="dxa"/>
            <w:tcBorders>
              <w:top w:val="nil"/>
              <w:left w:val="nil"/>
              <w:bottom w:val="single" w:sz="8" w:space="0" w:color="auto"/>
              <w:right w:val="single" w:sz="8" w:space="0" w:color="auto"/>
            </w:tcBorders>
            <w:tcMar>
              <w:top w:w="0" w:type="dxa"/>
              <w:left w:w="108" w:type="dxa"/>
              <w:bottom w:w="0" w:type="dxa"/>
              <w:right w:w="108" w:type="dxa"/>
            </w:tcMar>
            <w:hideMark/>
          </w:tcPr>
          <w:p w:rsidR="00E02EEF" w:rsidRDefault="00E02EEF" w:rsidP="00FF4A4C">
            <w:pPr>
              <w:pStyle w:val="NormalWeb"/>
              <w:spacing w:after="120" w:afterAutospacing="0"/>
            </w:pPr>
            <w:r>
              <w:rPr>
                <w:b/>
                <w:bCs/>
                <w:lang w:val="vi-VN"/>
              </w:rPr>
              <w:t>Quyết định thành lập Hội đồng thẩm định Quy hoạch</w:t>
            </w:r>
          </w:p>
        </w:tc>
      </w:tr>
      <w:tr w:rsidR="00E02EEF" w:rsidTr="00FF4A4C">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EEF" w:rsidRDefault="00E02EEF" w:rsidP="00FF4A4C">
            <w:pPr>
              <w:pStyle w:val="NormalWeb"/>
              <w:spacing w:after="120" w:afterAutospacing="0"/>
            </w:pPr>
            <w:r>
              <w:rPr>
                <w:b/>
                <w:bCs/>
              </w:rPr>
              <w:t>Mẫu 03</w:t>
            </w:r>
          </w:p>
        </w:tc>
        <w:tc>
          <w:tcPr>
            <w:tcW w:w="7799" w:type="dxa"/>
            <w:tcBorders>
              <w:top w:val="nil"/>
              <w:left w:val="nil"/>
              <w:bottom w:val="single" w:sz="8" w:space="0" w:color="auto"/>
              <w:right w:val="single" w:sz="8" w:space="0" w:color="auto"/>
            </w:tcBorders>
            <w:tcMar>
              <w:top w:w="0" w:type="dxa"/>
              <w:left w:w="108" w:type="dxa"/>
              <w:bottom w:w="0" w:type="dxa"/>
              <w:right w:w="108" w:type="dxa"/>
            </w:tcMar>
            <w:hideMark/>
          </w:tcPr>
          <w:p w:rsidR="00E02EEF" w:rsidRDefault="00E02EEF" w:rsidP="00FF4A4C">
            <w:pPr>
              <w:pStyle w:val="NormalWeb"/>
              <w:spacing w:after="120" w:afterAutospacing="0"/>
            </w:pPr>
            <w:r>
              <w:rPr>
                <w:b/>
                <w:bCs/>
                <w:lang w:val="vi-VN"/>
              </w:rPr>
              <w:t>Phiếu đánh giá của thành viên Hội đồng thẩm định Quy hoạch</w:t>
            </w:r>
          </w:p>
        </w:tc>
      </w:tr>
      <w:tr w:rsidR="00E02EEF" w:rsidTr="00FF4A4C">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EEF" w:rsidRDefault="00E02EEF" w:rsidP="00FF4A4C">
            <w:pPr>
              <w:pStyle w:val="NormalWeb"/>
              <w:spacing w:after="120" w:afterAutospacing="0"/>
            </w:pPr>
            <w:r>
              <w:rPr>
                <w:b/>
                <w:bCs/>
              </w:rPr>
              <w:t>Mẫu 04</w:t>
            </w:r>
          </w:p>
        </w:tc>
        <w:tc>
          <w:tcPr>
            <w:tcW w:w="7799" w:type="dxa"/>
            <w:tcBorders>
              <w:top w:val="nil"/>
              <w:left w:val="nil"/>
              <w:bottom w:val="single" w:sz="8" w:space="0" w:color="auto"/>
              <w:right w:val="single" w:sz="8" w:space="0" w:color="auto"/>
            </w:tcBorders>
            <w:tcMar>
              <w:top w:w="0" w:type="dxa"/>
              <w:left w:w="108" w:type="dxa"/>
              <w:bottom w:w="0" w:type="dxa"/>
              <w:right w:w="108" w:type="dxa"/>
            </w:tcMar>
            <w:hideMark/>
          </w:tcPr>
          <w:p w:rsidR="00E02EEF" w:rsidRDefault="00E02EEF" w:rsidP="00FF4A4C">
            <w:pPr>
              <w:pStyle w:val="NormalWeb"/>
              <w:spacing w:after="120" w:afterAutospacing="0"/>
            </w:pPr>
            <w:r>
              <w:rPr>
                <w:b/>
                <w:bCs/>
                <w:lang w:val="vi-VN"/>
              </w:rPr>
              <w:t>Báo cáo thẩm định Quy hoạch</w:t>
            </w:r>
          </w:p>
        </w:tc>
      </w:tr>
      <w:tr w:rsidR="00E02EEF" w:rsidTr="00FF4A4C">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EEF" w:rsidRDefault="00E02EEF" w:rsidP="00FF4A4C">
            <w:pPr>
              <w:pStyle w:val="NormalWeb"/>
              <w:spacing w:after="120" w:afterAutospacing="0"/>
            </w:pPr>
            <w:r>
              <w:rPr>
                <w:b/>
                <w:bCs/>
              </w:rPr>
              <w:t>Mẫu 05</w:t>
            </w:r>
          </w:p>
        </w:tc>
        <w:tc>
          <w:tcPr>
            <w:tcW w:w="7799" w:type="dxa"/>
            <w:tcBorders>
              <w:top w:val="nil"/>
              <w:left w:val="nil"/>
              <w:bottom w:val="single" w:sz="8" w:space="0" w:color="auto"/>
              <w:right w:val="single" w:sz="8" w:space="0" w:color="auto"/>
            </w:tcBorders>
            <w:tcMar>
              <w:top w:w="0" w:type="dxa"/>
              <w:left w:w="108" w:type="dxa"/>
              <w:bottom w:w="0" w:type="dxa"/>
              <w:right w:w="108" w:type="dxa"/>
            </w:tcMar>
            <w:hideMark/>
          </w:tcPr>
          <w:p w:rsidR="00E02EEF" w:rsidRDefault="00E02EEF" w:rsidP="00FF4A4C">
            <w:pPr>
              <w:pStyle w:val="NormalWeb"/>
              <w:spacing w:after="120" w:afterAutospacing="0"/>
            </w:pPr>
            <w:r>
              <w:rPr>
                <w:b/>
                <w:bCs/>
                <w:lang w:val="vi-VN"/>
              </w:rPr>
              <w:t>Quyết định phê duyệt Quy hoạch</w:t>
            </w:r>
          </w:p>
        </w:tc>
      </w:tr>
      <w:tr w:rsidR="00E02EEF" w:rsidTr="00FF4A4C">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EEF" w:rsidRDefault="00E02EEF" w:rsidP="00FF4A4C">
            <w:pPr>
              <w:pStyle w:val="NormalWeb"/>
              <w:spacing w:after="120" w:afterAutospacing="0"/>
            </w:pPr>
            <w:r>
              <w:rPr>
                <w:b/>
                <w:bCs/>
              </w:rPr>
              <w:lastRenderedPageBreak/>
              <w:t>Mẫu 06</w:t>
            </w:r>
          </w:p>
        </w:tc>
        <w:tc>
          <w:tcPr>
            <w:tcW w:w="7799" w:type="dxa"/>
            <w:tcBorders>
              <w:top w:val="nil"/>
              <w:left w:val="nil"/>
              <w:bottom w:val="single" w:sz="8" w:space="0" w:color="auto"/>
              <w:right w:val="single" w:sz="8" w:space="0" w:color="auto"/>
            </w:tcBorders>
            <w:tcMar>
              <w:top w:w="0" w:type="dxa"/>
              <w:left w:w="108" w:type="dxa"/>
              <w:bottom w:w="0" w:type="dxa"/>
              <w:right w:w="108" w:type="dxa"/>
            </w:tcMar>
            <w:hideMark/>
          </w:tcPr>
          <w:p w:rsidR="00E02EEF" w:rsidRDefault="00E02EEF" w:rsidP="00FF4A4C">
            <w:pPr>
              <w:pStyle w:val="NormalWeb"/>
              <w:spacing w:after="120" w:afterAutospacing="0"/>
            </w:pPr>
            <w:r>
              <w:rPr>
                <w:b/>
                <w:bCs/>
                <w:lang w:val="vi-VN"/>
              </w:rPr>
              <w:t xml:space="preserve">Tờ trình về việc </w:t>
            </w:r>
            <w:r>
              <w:rPr>
                <w:b/>
                <w:bCs/>
              </w:rPr>
              <w:t xml:space="preserve">bổ sung, điều chỉnh </w:t>
            </w:r>
            <w:r>
              <w:rPr>
                <w:b/>
                <w:bCs/>
                <w:lang w:val="vi-VN"/>
              </w:rPr>
              <w:t xml:space="preserve">cụm công nghiệp </w:t>
            </w:r>
            <w:r>
              <w:rPr>
                <w:b/>
                <w:bCs/>
              </w:rPr>
              <w:t>ra khỏi Quy hoạch</w:t>
            </w:r>
          </w:p>
        </w:tc>
      </w:tr>
      <w:tr w:rsidR="00E02EEF" w:rsidTr="00FF4A4C">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EEF" w:rsidRDefault="00E02EEF" w:rsidP="00FF4A4C">
            <w:pPr>
              <w:pStyle w:val="NormalWeb"/>
              <w:spacing w:after="120" w:afterAutospacing="0"/>
            </w:pPr>
            <w:r>
              <w:rPr>
                <w:b/>
                <w:bCs/>
              </w:rPr>
              <w:t>Mẫu 07</w:t>
            </w:r>
          </w:p>
        </w:tc>
        <w:tc>
          <w:tcPr>
            <w:tcW w:w="7799" w:type="dxa"/>
            <w:tcBorders>
              <w:top w:val="nil"/>
              <w:left w:val="nil"/>
              <w:bottom w:val="single" w:sz="8" w:space="0" w:color="auto"/>
              <w:right w:val="single" w:sz="8" w:space="0" w:color="auto"/>
            </w:tcBorders>
            <w:tcMar>
              <w:top w:w="0" w:type="dxa"/>
              <w:left w:w="108" w:type="dxa"/>
              <w:bottom w:w="0" w:type="dxa"/>
              <w:right w:w="108" w:type="dxa"/>
            </w:tcMar>
            <w:hideMark/>
          </w:tcPr>
          <w:p w:rsidR="00E02EEF" w:rsidRDefault="00E02EEF" w:rsidP="00FF4A4C">
            <w:pPr>
              <w:pStyle w:val="NormalWeb"/>
              <w:spacing w:after="120" w:afterAutospacing="0"/>
            </w:pPr>
            <w:r>
              <w:rPr>
                <w:b/>
                <w:bCs/>
                <w:lang w:val="vi-VN"/>
              </w:rPr>
              <w:t>Báo cáo bổ sung</w:t>
            </w:r>
            <w:r>
              <w:rPr>
                <w:b/>
                <w:bCs/>
              </w:rPr>
              <w:t xml:space="preserve">, điều chỉnh </w:t>
            </w:r>
            <w:r>
              <w:rPr>
                <w:b/>
                <w:bCs/>
                <w:lang w:val="vi-VN"/>
              </w:rPr>
              <w:t>cụm công nghiệp</w:t>
            </w:r>
            <w:r>
              <w:rPr>
                <w:b/>
                <w:bCs/>
              </w:rPr>
              <w:t xml:space="preserve"> ra khỏi Quy hoạch</w:t>
            </w:r>
          </w:p>
        </w:tc>
      </w:tr>
      <w:tr w:rsidR="00E02EEF" w:rsidTr="00FF4A4C">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EEF" w:rsidRDefault="00E02EEF" w:rsidP="00FF4A4C">
            <w:pPr>
              <w:pStyle w:val="NormalWeb"/>
              <w:spacing w:after="120" w:afterAutospacing="0"/>
            </w:pPr>
            <w:r>
              <w:rPr>
                <w:b/>
                <w:bCs/>
              </w:rPr>
              <w:t>Mẫu 08</w:t>
            </w:r>
          </w:p>
        </w:tc>
        <w:tc>
          <w:tcPr>
            <w:tcW w:w="7799" w:type="dxa"/>
            <w:tcBorders>
              <w:top w:val="nil"/>
              <w:left w:val="nil"/>
              <w:bottom w:val="single" w:sz="8" w:space="0" w:color="auto"/>
              <w:right w:val="single" w:sz="8" w:space="0" w:color="auto"/>
            </w:tcBorders>
            <w:tcMar>
              <w:top w:w="0" w:type="dxa"/>
              <w:left w:w="108" w:type="dxa"/>
              <w:bottom w:w="0" w:type="dxa"/>
              <w:right w:w="108" w:type="dxa"/>
            </w:tcMar>
            <w:hideMark/>
          </w:tcPr>
          <w:p w:rsidR="00E02EEF" w:rsidRDefault="00E02EEF" w:rsidP="00FF4A4C">
            <w:pPr>
              <w:pStyle w:val="NormalWeb"/>
              <w:spacing w:after="120" w:afterAutospacing="0"/>
            </w:pPr>
            <w:r>
              <w:rPr>
                <w:b/>
                <w:bCs/>
                <w:lang w:val="vi-VN"/>
              </w:rPr>
              <w:t>Báo cáo thẩm định bổ sung</w:t>
            </w:r>
            <w:r>
              <w:rPr>
                <w:b/>
                <w:bCs/>
              </w:rPr>
              <w:t xml:space="preserve">, điều chỉnh </w:t>
            </w:r>
            <w:r>
              <w:rPr>
                <w:b/>
                <w:bCs/>
                <w:lang w:val="vi-VN"/>
              </w:rPr>
              <w:t xml:space="preserve">cụm công nghiệp </w:t>
            </w:r>
            <w:r>
              <w:rPr>
                <w:b/>
                <w:bCs/>
              </w:rPr>
              <w:t>ra khỏi Quy hoạch</w:t>
            </w:r>
          </w:p>
        </w:tc>
      </w:tr>
      <w:tr w:rsidR="00E02EEF" w:rsidTr="00FF4A4C">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EEF" w:rsidRDefault="00E02EEF" w:rsidP="00FF4A4C">
            <w:pPr>
              <w:pStyle w:val="NormalWeb"/>
              <w:spacing w:after="120" w:afterAutospacing="0"/>
            </w:pPr>
            <w:r>
              <w:rPr>
                <w:b/>
                <w:bCs/>
              </w:rPr>
              <w:t>Mẫu 09</w:t>
            </w:r>
          </w:p>
        </w:tc>
        <w:tc>
          <w:tcPr>
            <w:tcW w:w="7799" w:type="dxa"/>
            <w:tcBorders>
              <w:top w:val="nil"/>
              <w:left w:val="nil"/>
              <w:bottom w:val="single" w:sz="8" w:space="0" w:color="auto"/>
              <w:right w:val="single" w:sz="8" w:space="0" w:color="auto"/>
            </w:tcBorders>
            <w:tcMar>
              <w:top w:w="0" w:type="dxa"/>
              <w:left w:w="108" w:type="dxa"/>
              <w:bottom w:w="0" w:type="dxa"/>
              <w:right w:w="108" w:type="dxa"/>
            </w:tcMar>
            <w:hideMark/>
          </w:tcPr>
          <w:p w:rsidR="00E02EEF" w:rsidRDefault="00E02EEF" w:rsidP="00FF4A4C">
            <w:pPr>
              <w:pStyle w:val="NormalWeb"/>
              <w:spacing w:after="120" w:afterAutospacing="0"/>
            </w:pPr>
            <w:r>
              <w:rPr>
                <w:b/>
                <w:bCs/>
                <w:lang w:val="vi-VN"/>
              </w:rPr>
              <w:t>Quyết định phê duyệt bổ sung</w:t>
            </w:r>
            <w:r>
              <w:rPr>
                <w:b/>
                <w:bCs/>
              </w:rPr>
              <w:t xml:space="preserve">, điều chỉnh </w:t>
            </w:r>
            <w:r>
              <w:rPr>
                <w:b/>
                <w:bCs/>
                <w:lang w:val="vi-VN"/>
              </w:rPr>
              <w:t xml:space="preserve">cụm công nghiệp </w:t>
            </w:r>
            <w:r>
              <w:rPr>
                <w:b/>
                <w:bCs/>
              </w:rPr>
              <w:t>ra khỏi Quy hoạch</w:t>
            </w:r>
          </w:p>
        </w:tc>
      </w:tr>
      <w:tr w:rsidR="00E02EEF" w:rsidTr="00FF4A4C">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EEF" w:rsidRDefault="00E02EEF" w:rsidP="00FF4A4C">
            <w:pPr>
              <w:pStyle w:val="NormalWeb"/>
              <w:spacing w:after="120" w:afterAutospacing="0"/>
            </w:pPr>
            <w:r>
              <w:rPr>
                <w:b/>
                <w:bCs/>
              </w:rPr>
              <w:t>Mẫu 10</w:t>
            </w:r>
          </w:p>
        </w:tc>
        <w:tc>
          <w:tcPr>
            <w:tcW w:w="7799" w:type="dxa"/>
            <w:tcBorders>
              <w:top w:val="nil"/>
              <w:left w:val="nil"/>
              <w:bottom w:val="single" w:sz="8" w:space="0" w:color="auto"/>
              <w:right w:val="single" w:sz="8" w:space="0" w:color="auto"/>
            </w:tcBorders>
            <w:tcMar>
              <w:top w:w="0" w:type="dxa"/>
              <w:left w:w="108" w:type="dxa"/>
              <w:bottom w:w="0" w:type="dxa"/>
              <w:right w:w="108" w:type="dxa"/>
            </w:tcMar>
            <w:hideMark/>
          </w:tcPr>
          <w:p w:rsidR="00E02EEF" w:rsidRDefault="00E02EEF" w:rsidP="00FF4A4C">
            <w:pPr>
              <w:pStyle w:val="NormalWeb"/>
              <w:spacing w:after="120" w:afterAutospacing="0"/>
            </w:pPr>
            <w:r>
              <w:rPr>
                <w:b/>
                <w:bCs/>
                <w:lang w:val="vi-VN"/>
              </w:rPr>
              <w:t>Tờ trình về việc thành lập</w:t>
            </w:r>
            <w:r>
              <w:rPr>
                <w:b/>
                <w:bCs/>
              </w:rPr>
              <w:t>/</w:t>
            </w:r>
            <w:r>
              <w:rPr>
                <w:b/>
                <w:bCs/>
                <w:lang w:val="vi-VN"/>
              </w:rPr>
              <w:t>mở rộng cụm công nghiệp</w:t>
            </w:r>
          </w:p>
        </w:tc>
      </w:tr>
      <w:tr w:rsidR="00E02EEF" w:rsidTr="00FF4A4C">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EEF" w:rsidRDefault="00E02EEF" w:rsidP="00FF4A4C">
            <w:pPr>
              <w:pStyle w:val="NormalWeb"/>
              <w:spacing w:after="120" w:afterAutospacing="0"/>
            </w:pPr>
            <w:r>
              <w:rPr>
                <w:b/>
                <w:bCs/>
              </w:rPr>
              <w:t>Mẫu 11</w:t>
            </w:r>
          </w:p>
        </w:tc>
        <w:tc>
          <w:tcPr>
            <w:tcW w:w="7799" w:type="dxa"/>
            <w:tcBorders>
              <w:top w:val="nil"/>
              <w:left w:val="nil"/>
              <w:bottom w:val="single" w:sz="8" w:space="0" w:color="auto"/>
              <w:right w:val="single" w:sz="8" w:space="0" w:color="auto"/>
            </w:tcBorders>
            <w:tcMar>
              <w:top w:w="0" w:type="dxa"/>
              <w:left w:w="108" w:type="dxa"/>
              <w:bottom w:w="0" w:type="dxa"/>
              <w:right w:w="108" w:type="dxa"/>
            </w:tcMar>
            <w:hideMark/>
          </w:tcPr>
          <w:p w:rsidR="00E02EEF" w:rsidRDefault="00E02EEF" w:rsidP="00FF4A4C">
            <w:pPr>
              <w:pStyle w:val="NormalWeb"/>
              <w:spacing w:after="120" w:afterAutospacing="0"/>
            </w:pPr>
            <w:r>
              <w:rPr>
                <w:b/>
                <w:bCs/>
                <w:lang w:val="vi-VN"/>
              </w:rPr>
              <w:t xml:space="preserve">Đơn đăng ký làm chủ đầu tư xây dựng hạ tầng </w:t>
            </w:r>
            <w:r>
              <w:rPr>
                <w:b/>
                <w:bCs/>
              </w:rPr>
              <w:t xml:space="preserve">kỹ thuật </w:t>
            </w:r>
            <w:r>
              <w:rPr>
                <w:b/>
                <w:bCs/>
                <w:lang w:val="vi-VN"/>
              </w:rPr>
              <w:t>cụm công nghiệp</w:t>
            </w:r>
          </w:p>
        </w:tc>
      </w:tr>
      <w:tr w:rsidR="00E02EEF" w:rsidTr="00FF4A4C">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EEF" w:rsidRDefault="00E02EEF" w:rsidP="00FF4A4C">
            <w:pPr>
              <w:pStyle w:val="NormalWeb"/>
              <w:spacing w:after="120" w:afterAutospacing="0"/>
            </w:pPr>
            <w:r>
              <w:rPr>
                <w:b/>
                <w:bCs/>
              </w:rPr>
              <w:t>Mẫu 12</w:t>
            </w:r>
          </w:p>
        </w:tc>
        <w:tc>
          <w:tcPr>
            <w:tcW w:w="7799" w:type="dxa"/>
            <w:tcBorders>
              <w:top w:val="nil"/>
              <w:left w:val="nil"/>
              <w:bottom w:val="single" w:sz="8" w:space="0" w:color="auto"/>
              <w:right w:val="single" w:sz="8" w:space="0" w:color="auto"/>
            </w:tcBorders>
            <w:tcMar>
              <w:top w:w="0" w:type="dxa"/>
              <w:left w:w="108" w:type="dxa"/>
              <w:bottom w:w="0" w:type="dxa"/>
              <w:right w:w="108" w:type="dxa"/>
            </w:tcMar>
            <w:hideMark/>
          </w:tcPr>
          <w:p w:rsidR="00E02EEF" w:rsidRDefault="00E02EEF" w:rsidP="00FF4A4C">
            <w:pPr>
              <w:pStyle w:val="NormalWeb"/>
              <w:spacing w:after="120" w:afterAutospacing="0"/>
            </w:pPr>
            <w:r>
              <w:rPr>
                <w:b/>
                <w:bCs/>
                <w:lang w:val="vi-VN"/>
              </w:rPr>
              <w:t>Báo cáo đầu tư thành lập</w:t>
            </w:r>
            <w:r>
              <w:rPr>
                <w:b/>
                <w:bCs/>
              </w:rPr>
              <w:t>/</w:t>
            </w:r>
            <w:r>
              <w:rPr>
                <w:b/>
                <w:bCs/>
                <w:lang w:val="vi-VN"/>
              </w:rPr>
              <w:t>mở rộng cụm công nghiệp</w:t>
            </w:r>
          </w:p>
        </w:tc>
      </w:tr>
      <w:tr w:rsidR="00E02EEF" w:rsidTr="00FF4A4C">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EEF" w:rsidRDefault="00E02EEF" w:rsidP="00FF4A4C">
            <w:pPr>
              <w:pStyle w:val="NormalWeb"/>
              <w:spacing w:after="120" w:afterAutospacing="0"/>
            </w:pPr>
            <w:r>
              <w:rPr>
                <w:b/>
                <w:bCs/>
              </w:rPr>
              <w:t>Mẫu 13</w:t>
            </w:r>
          </w:p>
        </w:tc>
        <w:tc>
          <w:tcPr>
            <w:tcW w:w="7799" w:type="dxa"/>
            <w:tcBorders>
              <w:top w:val="nil"/>
              <w:left w:val="nil"/>
              <w:bottom w:val="single" w:sz="8" w:space="0" w:color="auto"/>
              <w:right w:val="single" w:sz="8" w:space="0" w:color="auto"/>
            </w:tcBorders>
            <w:tcMar>
              <w:top w:w="0" w:type="dxa"/>
              <w:left w:w="108" w:type="dxa"/>
              <w:bottom w:w="0" w:type="dxa"/>
              <w:right w:w="108" w:type="dxa"/>
            </w:tcMar>
            <w:hideMark/>
          </w:tcPr>
          <w:p w:rsidR="00E02EEF" w:rsidRDefault="00E02EEF" w:rsidP="00FF4A4C">
            <w:pPr>
              <w:pStyle w:val="NormalWeb"/>
              <w:spacing w:after="120" w:afterAutospacing="0"/>
            </w:pPr>
            <w:r>
              <w:rPr>
                <w:b/>
                <w:bCs/>
                <w:lang w:val="vi-VN"/>
              </w:rPr>
              <w:t>Báo cáo thẩm định thành lập</w:t>
            </w:r>
            <w:r>
              <w:rPr>
                <w:b/>
                <w:bCs/>
              </w:rPr>
              <w:t>/</w:t>
            </w:r>
            <w:r>
              <w:rPr>
                <w:b/>
                <w:bCs/>
                <w:lang w:val="vi-VN"/>
              </w:rPr>
              <w:t>mở rộng cụm công nghiệp</w:t>
            </w:r>
          </w:p>
        </w:tc>
      </w:tr>
      <w:tr w:rsidR="00E02EEF" w:rsidTr="00FF4A4C">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EEF" w:rsidRDefault="00E02EEF" w:rsidP="00FF4A4C">
            <w:pPr>
              <w:pStyle w:val="NormalWeb"/>
              <w:spacing w:after="120" w:afterAutospacing="0"/>
            </w:pPr>
            <w:r>
              <w:rPr>
                <w:b/>
                <w:bCs/>
              </w:rPr>
              <w:t>Mẫu 14</w:t>
            </w:r>
          </w:p>
        </w:tc>
        <w:tc>
          <w:tcPr>
            <w:tcW w:w="7799" w:type="dxa"/>
            <w:tcBorders>
              <w:top w:val="nil"/>
              <w:left w:val="nil"/>
              <w:bottom w:val="single" w:sz="8" w:space="0" w:color="auto"/>
              <w:right w:val="single" w:sz="8" w:space="0" w:color="auto"/>
            </w:tcBorders>
            <w:tcMar>
              <w:top w:w="0" w:type="dxa"/>
              <w:left w:w="108" w:type="dxa"/>
              <w:bottom w:w="0" w:type="dxa"/>
              <w:right w:w="108" w:type="dxa"/>
            </w:tcMar>
            <w:hideMark/>
          </w:tcPr>
          <w:p w:rsidR="00E02EEF" w:rsidRDefault="00E02EEF" w:rsidP="00FF4A4C">
            <w:pPr>
              <w:pStyle w:val="NormalWeb"/>
              <w:spacing w:after="120" w:afterAutospacing="0"/>
            </w:pPr>
            <w:r>
              <w:rPr>
                <w:b/>
                <w:bCs/>
                <w:lang w:val="vi-VN"/>
              </w:rPr>
              <w:t>Quyết định thành lập</w:t>
            </w:r>
            <w:r>
              <w:rPr>
                <w:b/>
                <w:bCs/>
              </w:rPr>
              <w:t>/</w:t>
            </w:r>
            <w:r>
              <w:rPr>
                <w:b/>
                <w:bCs/>
                <w:lang w:val="vi-VN"/>
              </w:rPr>
              <w:t>mở rộng cụm công nghiệp</w:t>
            </w:r>
          </w:p>
        </w:tc>
      </w:tr>
      <w:tr w:rsidR="00E02EEF" w:rsidTr="00FF4A4C">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EEF" w:rsidRDefault="00E02EEF" w:rsidP="00FF4A4C">
            <w:pPr>
              <w:pStyle w:val="NormalWeb"/>
              <w:spacing w:after="120" w:afterAutospacing="0"/>
            </w:pPr>
            <w:r>
              <w:rPr>
                <w:b/>
                <w:bCs/>
              </w:rPr>
              <w:t>Mẫu 15</w:t>
            </w:r>
          </w:p>
        </w:tc>
        <w:tc>
          <w:tcPr>
            <w:tcW w:w="7799" w:type="dxa"/>
            <w:tcBorders>
              <w:top w:val="nil"/>
              <w:left w:val="nil"/>
              <w:bottom w:val="single" w:sz="8" w:space="0" w:color="auto"/>
              <w:right w:val="single" w:sz="8" w:space="0" w:color="auto"/>
            </w:tcBorders>
            <w:tcMar>
              <w:top w:w="0" w:type="dxa"/>
              <w:left w:w="108" w:type="dxa"/>
              <w:bottom w:w="0" w:type="dxa"/>
              <w:right w:w="108" w:type="dxa"/>
            </w:tcMar>
            <w:hideMark/>
          </w:tcPr>
          <w:p w:rsidR="00E02EEF" w:rsidRDefault="00E02EEF" w:rsidP="00FF4A4C">
            <w:pPr>
              <w:pStyle w:val="NormalWeb"/>
              <w:spacing w:after="120" w:afterAutospacing="0"/>
            </w:pPr>
            <w:r>
              <w:rPr>
                <w:b/>
                <w:bCs/>
              </w:rPr>
              <w:t xml:space="preserve">Quyết định ban hành </w:t>
            </w:r>
            <w:r>
              <w:rPr>
                <w:b/>
                <w:bCs/>
                <w:lang w:val="vi-VN"/>
              </w:rPr>
              <w:t xml:space="preserve">Quy chế phối hợp giữa các Sở, ngành và Ủy ban nhân dân cấp huyện </w:t>
            </w:r>
            <w:r>
              <w:rPr>
                <w:b/>
                <w:bCs/>
              </w:rPr>
              <w:t xml:space="preserve">về </w:t>
            </w:r>
            <w:r>
              <w:rPr>
                <w:b/>
                <w:bCs/>
                <w:lang w:val="vi-VN"/>
              </w:rPr>
              <w:t>quản lý cụm công nghiệp</w:t>
            </w:r>
          </w:p>
        </w:tc>
      </w:tr>
      <w:tr w:rsidR="00E02EEF" w:rsidTr="00FF4A4C">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EEF" w:rsidRDefault="00E02EEF" w:rsidP="00FF4A4C">
            <w:pPr>
              <w:pStyle w:val="NormalWeb"/>
              <w:spacing w:after="120" w:afterAutospacing="0"/>
            </w:pPr>
            <w:r>
              <w:rPr>
                <w:b/>
                <w:bCs/>
              </w:rPr>
              <w:t>Mẫu 16</w:t>
            </w:r>
          </w:p>
        </w:tc>
        <w:tc>
          <w:tcPr>
            <w:tcW w:w="7799" w:type="dxa"/>
            <w:tcBorders>
              <w:top w:val="nil"/>
              <w:left w:val="nil"/>
              <w:bottom w:val="single" w:sz="8" w:space="0" w:color="auto"/>
              <w:right w:val="single" w:sz="8" w:space="0" w:color="auto"/>
            </w:tcBorders>
            <w:tcMar>
              <w:top w:w="0" w:type="dxa"/>
              <w:left w:w="108" w:type="dxa"/>
              <w:bottom w:w="0" w:type="dxa"/>
              <w:right w:w="108" w:type="dxa"/>
            </w:tcMar>
            <w:hideMark/>
          </w:tcPr>
          <w:p w:rsidR="00E02EEF" w:rsidRDefault="00E02EEF" w:rsidP="00FF4A4C">
            <w:pPr>
              <w:pStyle w:val="NormalWeb"/>
              <w:spacing w:after="120" w:afterAutospacing="0"/>
            </w:pPr>
            <w:r>
              <w:rPr>
                <w:b/>
                <w:bCs/>
              </w:rPr>
              <w:t xml:space="preserve">Quyết định ban hành </w:t>
            </w:r>
            <w:r>
              <w:rPr>
                <w:b/>
                <w:bCs/>
                <w:lang w:val="vi-VN"/>
              </w:rPr>
              <w:t>Quy chế cung cấp, quản lý các dịch vụ công cộng tiện ích trong cụm công nghiệp</w:t>
            </w:r>
          </w:p>
        </w:tc>
      </w:tr>
    </w:tbl>
    <w:p w:rsidR="00E02EEF" w:rsidRDefault="00E02EEF" w:rsidP="00E02EEF">
      <w:pPr>
        <w:pStyle w:val="NormalWeb"/>
        <w:spacing w:after="120" w:afterAutospacing="0"/>
      </w:pPr>
      <w:r>
        <w:rPr>
          <w:b/>
          <w:bCs/>
        </w:rPr>
        <w:t> </w:t>
      </w:r>
    </w:p>
    <w:p w:rsidR="00E02EEF" w:rsidRDefault="00E02EEF" w:rsidP="00E02EEF">
      <w:pPr>
        <w:pStyle w:val="NormalWeb"/>
        <w:spacing w:after="120" w:afterAutospacing="0"/>
        <w:jc w:val="right"/>
      </w:pPr>
      <w:bookmarkStart w:id="39" w:name="chuong_pl_3"/>
      <w:r>
        <w:rPr>
          <w:b/>
          <w:bCs/>
        </w:rPr>
        <w:t>Mẫu 01</w:t>
      </w:r>
      <w:bookmarkEnd w:id="39"/>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 xml:space="preserve">ỦY BAN NHÂN DÂN </w:t>
            </w:r>
            <w:r>
              <w:rPr>
                <w:b/>
                <w:bCs/>
              </w:rPr>
              <w:br/>
              <w:t>CẤP TỈNH</w:t>
            </w:r>
            <w:r>
              <w:rPr>
                <w:b/>
                <w:bCs/>
              </w:rP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t>Số: … …/QĐ-UBND</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right"/>
            </w:pPr>
            <w:r>
              <w:rPr>
                <w:i/>
                <w:iCs/>
              </w:rPr>
              <w:t>……..</w:t>
            </w:r>
            <w:r>
              <w:rPr>
                <w:i/>
                <w:iCs/>
                <w:lang w:val="vi-VN"/>
              </w:rPr>
              <w:t xml:space="preserve">, ngày </w:t>
            </w:r>
            <w:r>
              <w:rPr>
                <w:i/>
                <w:iCs/>
              </w:rPr>
              <w:t xml:space="preserve">…… </w:t>
            </w:r>
            <w:r>
              <w:rPr>
                <w:i/>
                <w:iCs/>
                <w:lang w:val="vi-VN"/>
              </w:rPr>
              <w:t>tháng</w:t>
            </w:r>
            <w:r>
              <w:rPr>
                <w:i/>
                <w:iCs/>
              </w:rPr>
              <w:t>……</w:t>
            </w:r>
            <w:r>
              <w:rPr>
                <w:i/>
                <w:iCs/>
                <w:lang w:val="vi-VN"/>
              </w:rPr>
              <w:t xml:space="preserve"> năm </w:t>
            </w:r>
            <w:r>
              <w:rPr>
                <w:i/>
                <w:iCs/>
              </w:rPr>
              <w:t>……</w:t>
            </w:r>
          </w:p>
        </w:tc>
      </w:tr>
    </w:tbl>
    <w:p w:rsidR="00E02EEF" w:rsidRDefault="00E02EEF" w:rsidP="00E02EEF">
      <w:pPr>
        <w:pStyle w:val="NormalWeb"/>
        <w:spacing w:after="120" w:afterAutospacing="0"/>
      </w:pPr>
      <w:r>
        <w:rPr>
          <w:b/>
          <w:bCs/>
        </w:rPr>
        <w:t> </w:t>
      </w:r>
    </w:p>
    <w:p w:rsidR="00E02EEF" w:rsidRDefault="00E02EEF" w:rsidP="00E02EEF">
      <w:pPr>
        <w:pStyle w:val="NormalWeb"/>
        <w:spacing w:after="120" w:afterAutospacing="0"/>
        <w:jc w:val="center"/>
      </w:pPr>
      <w:bookmarkStart w:id="40" w:name="chuong_pl_3_name"/>
      <w:r>
        <w:rPr>
          <w:b/>
          <w:bCs/>
        </w:rPr>
        <w:t>QUYẾT ĐỊNH</w:t>
      </w:r>
      <w:bookmarkEnd w:id="40"/>
    </w:p>
    <w:p w:rsidR="00E02EEF" w:rsidRDefault="00E02EEF" w:rsidP="00E02EEF">
      <w:pPr>
        <w:pStyle w:val="NormalWeb"/>
        <w:spacing w:after="120" w:afterAutospacing="0"/>
        <w:jc w:val="center"/>
      </w:pPr>
      <w:bookmarkStart w:id="41" w:name="chuong_pl_3_name_name"/>
      <w:r>
        <w:rPr>
          <w:b/>
          <w:bCs/>
        </w:rPr>
        <w:t>Phê duyệt đề cương và dự toán kinh phí lập Quy hoạch …</w:t>
      </w:r>
      <w:bookmarkEnd w:id="41"/>
    </w:p>
    <w:p w:rsidR="00E02EEF" w:rsidRDefault="00E02EEF" w:rsidP="00E02EEF">
      <w:pPr>
        <w:pStyle w:val="NormalWeb"/>
        <w:shd w:val="clear" w:color="auto" w:fill="FFFFFF"/>
        <w:spacing w:after="120" w:afterAutospacing="0"/>
        <w:jc w:val="center"/>
      </w:pPr>
      <w:r>
        <w:rPr>
          <w:b/>
          <w:bCs/>
          <w:color w:val="000000"/>
          <w:shd w:val="clear" w:color="auto" w:fill="FFFFFF"/>
        </w:rPr>
        <w:t>ỦY BAN NHÂN DÂN CẤP TỈNH</w:t>
      </w:r>
    </w:p>
    <w:p w:rsidR="00E02EEF" w:rsidRDefault="00E02EEF" w:rsidP="00E02EEF">
      <w:pPr>
        <w:pStyle w:val="NormalWeb"/>
        <w:shd w:val="clear" w:color="auto" w:fill="FFFFFF"/>
        <w:spacing w:after="120" w:afterAutospacing="0"/>
      </w:pPr>
      <w:r>
        <w:rPr>
          <w:i/>
          <w:iCs/>
        </w:rPr>
        <w:t>Căn cứ Luật Tổ chức chính quyền địa phương;</w:t>
      </w:r>
    </w:p>
    <w:p w:rsidR="00E02EEF" w:rsidRDefault="00E02EEF" w:rsidP="00E02EEF">
      <w:pPr>
        <w:pStyle w:val="NormalWeb"/>
        <w:shd w:val="clear" w:color="auto" w:fill="FFFFFF"/>
        <w:spacing w:after="120" w:afterAutospacing="0"/>
      </w:pPr>
      <w:r>
        <w:rPr>
          <w:i/>
          <w:iCs/>
        </w:rPr>
        <w:t>Căn cứ Nghị định số 68/2017/NĐ-CP ngày 25 tháng 5 năm 2017 của Chính phủ về quản lý, phát triển cụm công nghiệp;</w:t>
      </w:r>
    </w:p>
    <w:p w:rsidR="00E02EEF" w:rsidRDefault="00E02EEF" w:rsidP="00E02EEF">
      <w:pPr>
        <w:pStyle w:val="NormalWeb"/>
        <w:spacing w:after="120" w:afterAutospacing="0"/>
      </w:pPr>
      <w:r>
        <w:rPr>
          <w:i/>
          <w:iCs/>
          <w:lang w:val="vi-VN"/>
        </w:rPr>
        <w:t>Căn cứ kết quả thẩm định đề cương và dự toán kinh phí lập Quy hoạch …;</w:t>
      </w:r>
    </w:p>
    <w:p w:rsidR="00E02EEF" w:rsidRDefault="00E02EEF" w:rsidP="00E02EEF">
      <w:pPr>
        <w:pStyle w:val="NormalWeb"/>
        <w:spacing w:after="120" w:afterAutospacing="0"/>
      </w:pPr>
      <w:r>
        <w:rPr>
          <w:i/>
          <w:iCs/>
          <w:lang w:val="vi-VN"/>
        </w:rPr>
        <w:lastRenderedPageBreak/>
        <w:t>Xét đề nghị của ……,</w:t>
      </w:r>
    </w:p>
    <w:p w:rsidR="00E02EEF" w:rsidRDefault="00E02EEF" w:rsidP="00E02EEF">
      <w:pPr>
        <w:pStyle w:val="NormalWeb"/>
        <w:spacing w:after="120" w:afterAutospacing="0"/>
        <w:jc w:val="center"/>
      </w:pPr>
      <w:r>
        <w:rPr>
          <w:b/>
          <w:bCs/>
          <w:shd w:val="clear" w:color="auto" w:fill="FFFFFF"/>
          <w:lang w:val="vi-VN"/>
        </w:rPr>
        <w:t>QUYẾT ĐỊNH:</w:t>
      </w:r>
    </w:p>
    <w:p w:rsidR="00E02EEF" w:rsidRDefault="00E02EEF" w:rsidP="00E02EEF">
      <w:pPr>
        <w:pStyle w:val="NormalWeb"/>
        <w:spacing w:after="120" w:afterAutospacing="0"/>
      </w:pPr>
      <w:r>
        <w:rPr>
          <w:b/>
          <w:bCs/>
          <w:lang w:val="vi-VN"/>
        </w:rPr>
        <w:t xml:space="preserve">Điều 1. </w:t>
      </w:r>
      <w:r>
        <w:rPr>
          <w:lang w:val="vi-VN"/>
        </w:rPr>
        <w:t xml:space="preserve">Phê duyệt đề cương và dự toán kinh phí lập Quy hoạch </w:t>
      </w:r>
      <w:r>
        <w:t xml:space="preserve">… </w:t>
      </w:r>
      <w:r>
        <w:rPr>
          <w:lang w:val="vi-VN"/>
        </w:rPr>
        <w:t>với các nội dung chủ yếu sau</w:t>
      </w:r>
      <w:r>
        <w:t xml:space="preserve">: </w:t>
      </w:r>
      <w:r>
        <w:rPr>
          <w:i/>
          <w:iCs/>
          <w:lang w:val="vi-VN"/>
        </w:rPr>
        <w:t>(Tên Quy hoạch; cơ quan/</w:t>
      </w:r>
      <w:r>
        <w:rPr>
          <w:i/>
          <w:iCs/>
          <w:shd w:val="clear" w:color="auto" w:fill="FFFFFF"/>
          <w:lang w:val="vi-VN"/>
        </w:rPr>
        <w:t>đơn vị</w:t>
      </w:r>
      <w:r>
        <w:rPr>
          <w:i/>
          <w:iCs/>
          <w:lang w:val="vi-VN"/>
        </w:rPr>
        <w:t xml:space="preserve"> chủ trì lập Quy hoạch; mục tiêu, yêu cầu của Quy hoạch; phạm vi, thời kỳ lập Quy hoạch; nhiệm vụ của Quy hoạch; sản phẩm của lập Quy hoạch, bao gồm báo cáo tổng hợp, báo cáo tóm tắt, hệ thống bản đồ…; dự toán kinh phí thực hiện; tiến độ thực hiện)</w:t>
      </w:r>
    </w:p>
    <w:p w:rsidR="00E02EEF" w:rsidRDefault="00E02EEF" w:rsidP="00E02EEF">
      <w:pPr>
        <w:pStyle w:val="NormalWeb"/>
        <w:spacing w:after="120" w:afterAutospacing="0"/>
      </w:pPr>
      <w:r>
        <w:rPr>
          <w:i/>
          <w:iCs/>
          <w:lang w:val="vi-VN"/>
        </w:rPr>
        <w:t>(Đề cương và dự toán kinh phí lập Quy hoạch gửi kèm)</w:t>
      </w:r>
    </w:p>
    <w:p w:rsidR="00E02EEF" w:rsidRDefault="00E02EEF" w:rsidP="00E02EEF">
      <w:pPr>
        <w:pStyle w:val="NormalWeb"/>
        <w:spacing w:after="120" w:afterAutospacing="0"/>
      </w:pPr>
      <w:r>
        <w:rPr>
          <w:b/>
          <w:bCs/>
          <w:lang w:val="vi-VN"/>
        </w:rPr>
        <w:t>Điều 2.</w:t>
      </w:r>
      <w:r>
        <w:rPr>
          <w:lang w:val="vi-VN"/>
        </w:rPr>
        <w:t xml:space="preserve"> Quyết định này có hiệu lực kể từ ngày ký.</w:t>
      </w:r>
    </w:p>
    <w:p w:rsidR="00E02EEF" w:rsidRDefault="00E02EEF" w:rsidP="00E02EEF">
      <w:pPr>
        <w:pStyle w:val="NormalWeb"/>
        <w:spacing w:after="120" w:afterAutospacing="0"/>
      </w:pPr>
      <w:r>
        <w:rPr>
          <w:b/>
          <w:bCs/>
          <w:lang w:val="vi-VN"/>
        </w:rPr>
        <w:t>Điều 3.</w:t>
      </w:r>
      <w:r>
        <w:rPr>
          <w:lang w:val="vi-VN"/>
        </w:rPr>
        <w:t xml:space="preserve"> Trách nhiệm của các cơ quan liên quan thi hành </w:t>
      </w:r>
      <w:r>
        <w:t>Q</w:t>
      </w:r>
      <w:r>
        <w:rPr>
          <w:lang w:val="vi-VN"/>
        </w:rPr>
        <w:t>uyết định./.</w:t>
      </w:r>
    </w:p>
    <w:p w:rsidR="00E02EEF" w:rsidRDefault="00E02EEF" w:rsidP="00E02EEF">
      <w:pPr>
        <w:pStyle w:val="NormalWeb"/>
        <w:spacing w:after="120" w:afterAutospacing="0"/>
      </w:pPr>
      <w:r>
        <w:rPr>
          <w:lang w:val="vi-VN"/>
        </w:rPr>
        <w:t> </w:t>
      </w:r>
    </w:p>
    <w:tbl>
      <w:tblPr>
        <w:tblW w:w="0" w:type="auto"/>
        <w:tblCellMar>
          <w:left w:w="0" w:type="dxa"/>
          <w:right w:w="0" w:type="dxa"/>
        </w:tblCellMar>
        <w:tblLook w:val="04A0" w:firstRow="1" w:lastRow="0" w:firstColumn="1" w:lastColumn="0" w:noHBand="0" w:noVBand="1"/>
      </w:tblPr>
      <w:tblGrid>
        <w:gridCol w:w="4800"/>
        <w:gridCol w:w="3840"/>
      </w:tblGrid>
      <w:tr w:rsidR="00E02EEF" w:rsidTr="00FF4A4C">
        <w:tc>
          <w:tcPr>
            <w:tcW w:w="4800" w:type="dxa"/>
            <w:tcMar>
              <w:top w:w="0" w:type="dxa"/>
              <w:left w:w="108" w:type="dxa"/>
              <w:bottom w:w="0" w:type="dxa"/>
              <w:right w:w="108" w:type="dxa"/>
            </w:tcMar>
            <w:hideMark/>
          </w:tcPr>
          <w:p w:rsidR="00E02EEF" w:rsidRDefault="00E02EEF" w:rsidP="00FF4A4C">
            <w:pPr>
              <w:pStyle w:val="NormalWeb"/>
              <w:spacing w:after="120" w:afterAutospacing="0"/>
            </w:pPr>
            <w:r>
              <w:rPr>
                <w:b/>
                <w:bCs/>
                <w:i/>
                <w:iCs/>
                <w:lang w:val="vi-VN"/>
              </w:rPr>
              <w:t>Nơi nhận:</w:t>
            </w:r>
            <w:r>
              <w:rPr>
                <w:b/>
                <w:bCs/>
                <w:i/>
                <w:iCs/>
                <w:lang w:val="vi-VN"/>
              </w:rPr>
              <w:br/>
            </w:r>
            <w:r>
              <w:rPr>
                <w:lang w:val="vi-VN"/>
              </w:rPr>
              <w:t>- Như Điều 3;</w:t>
            </w:r>
            <w:r>
              <w:rPr>
                <w:lang w:val="vi-VN"/>
              </w:rPr>
              <w:br/>
              <w:t xml:space="preserve">- Lưu: </w:t>
            </w:r>
            <w:r>
              <w:t>..</w:t>
            </w:r>
            <w:r>
              <w:rPr>
                <w:lang w:val="vi-VN"/>
              </w:rPr>
              <w:t>.</w:t>
            </w:r>
          </w:p>
        </w:tc>
        <w:tc>
          <w:tcPr>
            <w:tcW w:w="3840"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TM. ỦY BAN NHÂN DÂN</w:t>
            </w:r>
            <w:r>
              <w:rPr>
                <w:b/>
                <w:bCs/>
              </w:rPr>
              <w:br/>
            </w:r>
            <w:r>
              <w:rPr>
                <w:i/>
                <w:iCs/>
                <w:lang w:val="vi-VN"/>
              </w:rPr>
              <w:t>(Ký tên, đóng dấu)</w:t>
            </w:r>
          </w:p>
        </w:tc>
      </w:tr>
    </w:tbl>
    <w:p w:rsidR="00E02EEF" w:rsidRDefault="00E02EEF" w:rsidP="00E02EEF">
      <w:pPr>
        <w:pStyle w:val="NormalWeb"/>
        <w:spacing w:after="120" w:afterAutospacing="0"/>
      </w:pPr>
      <w:r>
        <w:rPr>
          <w:i/>
          <w:iCs/>
        </w:rPr>
        <w:t> </w:t>
      </w:r>
    </w:p>
    <w:p w:rsidR="00E02EEF" w:rsidRDefault="00E02EEF" w:rsidP="00E02EEF">
      <w:pPr>
        <w:pStyle w:val="NormalWeb"/>
        <w:spacing w:after="120" w:afterAutospacing="0"/>
        <w:jc w:val="right"/>
      </w:pPr>
      <w:bookmarkStart w:id="42" w:name="chuong_pl_4"/>
      <w:r>
        <w:rPr>
          <w:b/>
          <w:bCs/>
        </w:rPr>
        <w:t>Mẫu 02</w:t>
      </w:r>
      <w:bookmarkEnd w:id="42"/>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 xml:space="preserve">ỦY BAN NHÂN DÂN </w:t>
            </w:r>
            <w:r>
              <w:rPr>
                <w:b/>
                <w:bCs/>
              </w:rPr>
              <w:br/>
              <w:t>CẤP TỈNH</w:t>
            </w:r>
            <w:r>
              <w:rPr>
                <w:b/>
                <w:bCs/>
              </w:rP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t>Số: … …/QĐ-UBND</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right"/>
            </w:pPr>
            <w:r>
              <w:rPr>
                <w:i/>
                <w:iCs/>
              </w:rPr>
              <w:t>……..</w:t>
            </w:r>
            <w:r>
              <w:rPr>
                <w:i/>
                <w:iCs/>
                <w:lang w:val="vi-VN"/>
              </w:rPr>
              <w:t xml:space="preserve">, ngày </w:t>
            </w:r>
            <w:r>
              <w:rPr>
                <w:i/>
                <w:iCs/>
              </w:rPr>
              <w:t xml:space="preserve">…… </w:t>
            </w:r>
            <w:r>
              <w:rPr>
                <w:i/>
                <w:iCs/>
                <w:lang w:val="vi-VN"/>
              </w:rPr>
              <w:t>tháng</w:t>
            </w:r>
            <w:r>
              <w:rPr>
                <w:i/>
                <w:iCs/>
              </w:rPr>
              <w:t>……</w:t>
            </w:r>
            <w:r>
              <w:rPr>
                <w:i/>
                <w:iCs/>
                <w:lang w:val="vi-VN"/>
              </w:rPr>
              <w:t xml:space="preserve"> năm </w:t>
            </w:r>
            <w:r>
              <w:rPr>
                <w:i/>
                <w:iCs/>
              </w:rPr>
              <w:t>……</w:t>
            </w:r>
          </w:p>
        </w:tc>
      </w:tr>
    </w:tbl>
    <w:p w:rsidR="00E02EEF" w:rsidRDefault="00E02EEF" w:rsidP="00E02EEF">
      <w:pPr>
        <w:pStyle w:val="NormalWeb"/>
        <w:shd w:val="clear" w:color="auto" w:fill="FFFFFF"/>
        <w:spacing w:after="120" w:afterAutospacing="0"/>
      </w:pPr>
      <w:r>
        <w:rPr>
          <w:b/>
          <w:bCs/>
          <w:color w:val="000000"/>
        </w:rPr>
        <w:t> </w:t>
      </w:r>
    </w:p>
    <w:p w:rsidR="00E02EEF" w:rsidRDefault="00E02EEF" w:rsidP="00E02EEF">
      <w:pPr>
        <w:pStyle w:val="NormalWeb"/>
        <w:spacing w:after="120" w:afterAutospacing="0"/>
        <w:jc w:val="center"/>
      </w:pPr>
      <w:bookmarkStart w:id="43" w:name="chuong_pl_4_name"/>
      <w:r>
        <w:rPr>
          <w:b/>
          <w:bCs/>
          <w:color w:val="000000"/>
        </w:rPr>
        <w:t>QUYẾT ĐỊNH</w:t>
      </w:r>
      <w:bookmarkEnd w:id="43"/>
    </w:p>
    <w:p w:rsidR="00E02EEF" w:rsidRDefault="00E02EEF" w:rsidP="00E02EEF">
      <w:pPr>
        <w:pStyle w:val="NormalWeb"/>
        <w:spacing w:after="120" w:afterAutospacing="0"/>
        <w:jc w:val="center"/>
      </w:pPr>
      <w:bookmarkStart w:id="44" w:name="chuong_pl_4_name_name"/>
      <w:r>
        <w:rPr>
          <w:b/>
          <w:bCs/>
          <w:color w:val="000000"/>
        </w:rPr>
        <w:t>Về việc thành lập Hội đồng thẩm định Quy hoạch …</w:t>
      </w:r>
      <w:bookmarkEnd w:id="44"/>
    </w:p>
    <w:p w:rsidR="00E02EEF" w:rsidRDefault="00E02EEF" w:rsidP="00E02EEF">
      <w:pPr>
        <w:pStyle w:val="NormalWeb"/>
        <w:shd w:val="clear" w:color="auto" w:fill="FFFFFF"/>
        <w:spacing w:after="120" w:afterAutospacing="0"/>
        <w:jc w:val="center"/>
      </w:pPr>
      <w:r>
        <w:rPr>
          <w:b/>
          <w:bCs/>
          <w:color w:val="000000"/>
          <w:shd w:val="clear" w:color="auto" w:fill="FFFFFF"/>
        </w:rPr>
        <w:t>ỦY BAN NHÂN DÂN CẤP TỈNH</w:t>
      </w:r>
    </w:p>
    <w:p w:rsidR="00E02EEF" w:rsidRDefault="00E02EEF" w:rsidP="00E02EEF">
      <w:pPr>
        <w:pStyle w:val="NormalWeb"/>
        <w:shd w:val="clear" w:color="auto" w:fill="FFFFFF"/>
        <w:spacing w:after="120" w:afterAutospacing="0"/>
      </w:pPr>
      <w:r>
        <w:rPr>
          <w:i/>
          <w:iCs/>
        </w:rPr>
        <w:t>Căn cứ Luật Tổ chức chính quyền địa phương;</w:t>
      </w:r>
    </w:p>
    <w:p w:rsidR="00E02EEF" w:rsidRDefault="00E02EEF" w:rsidP="00E02EEF">
      <w:pPr>
        <w:pStyle w:val="NormalWeb"/>
        <w:shd w:val="clear" w:color="auto" w:fill="FFFFFF"/>
        <w:spacing w:after="120" w:afterAutospacing="0"/>
      </w:pPr>
      <w:r>
        <w:rPr>
          <w:i/>
          <w:iCs/>
        </w:rPr>
        <w:t>Căn cứ Nghị định số 68/2017/NĐ-CP ngày 25 tháng 5 năm 2017 của Chính phủ về quản lý, phát triển cụm công nghiệp;</w:t>
      </w:r>
    </w:p>
    <w:p w:rsidR="00E02EEF" w:rsidRDefault="00E02EEF" w:rsidP="00E02EEF">
      <w:pPr>
        <w:pStyle w:val="NormalWeb"/>
        <w:spacing w:after="120" w:afterAutospacing="0"/>
      </w:pPr>
      <w:r>
        <w:rPr>
          <w:i/>
          <w:iCs/>
          <w:lang w:val="vi-VN"/>
        </w:rPr>
        <w:t>Xét đề nghị của …,</w:t>
      </w:r>
    </w:p>
    <w:p w:rsidR="00E02EEF" w:rsidRDefault="00E02EEF" w:rsidP="00E02EEF">
      <w:pPr>
        <w:pStyle w:val="NormalWeb"/>
        <w:shd w:val="clear" w:color="auto" w:fill="FFFFFF"/>
        <w:spacing w:after="120" w:afterAutospacing="0"/>
        <w:jc w:val="center"/>
      </w:pPr>
      <w:r>
        <w:rPr>
          <w:b/>
          <w:bCs/>
          <w:color w:val="000000"/>
          <w:lang w:val="vi-VN"/>
        </w:rPr>
        <w:t>QUYẾT ĐỊNH:</w:t>
      </w:r>
    </w:p>
    <w:p w:rsidR="00E02EEF" w:rsidRDefault="00E02EEF" w:rsidP="00E02EEF">
      <w:pPr>
        <w:pStyle w:val="NormalWeb"/>
        <w:spacing w:after="120" w:afterAutospacing="0"/>
      </w:pPr>
      <w:r>
        <w:rPr>
          <w:b/>
          <w:bCs/>
          <w:lang w:val="vi-VN"/>
        </w:rPr>
        <w:lastRenderedPageBreak/>
        <w:t>Điều 1.</w:t>
      </w:r>
      <w:r>
        <w:rPr>
          <w:lang w:val="vi-VN"/>
        </w:rPr>
        <w:t xml:space="preserve"> Thành lập Hội đồng thẩm định </w:t>
      </w:r>
      <w:r>
        <w:rPr>
          <w:color w:val="000000"/>
          <w:lang w:val="vi-VN"/>
        </w:rPr>
        <w:t xml:space="preserve">Quy hoạch </w:t>
      </w:r>
      <w:r>
        <w:rPr>
          <w:lang w:val="vi-VN"/>
        </w:rPr>
        <w:t>… gồm các ông (bà) có tên dưới đây (</w:t>
      </w:r>
      <w:r>
        <w:rPr>
          <w:i/>
          <w:iCs/>
          <w:lang w:val="vi-VN"/>
        </w:rPr>
        <w:t>ghi rõ họ tên, cơ quan công tác, chức vụ, chức danh trong Hội đồng</w:t>
      </w:r>
      <w:r>
        <w:rPr>
          <w:lang w:val="vi-VN"/>
        </w:rPr>
        <w:t>):</w:t>
      </w:r>
    </w:p>
    <w:p w:rsidR="00E02EEF" w:rsidRDefault="00E02EEF" w:rsidP="00E02EEF">
      <w:pPr>
        <w:pStyle w:val="NormalWeb"/>
        <w:spacing w:after="120" w:afterAutospacing="0"/>
      </w:pPr>
      <w:r>
        <w:rPr>
          <w:b/>
          <w:bCs/>
          <w:lang w:val="vi-VN"/>
        </w:rPr>
        <w:t>Điều 2.</w:t>
      </w:r>
      <w:r>
        <w:rPr>
          <w:lang w:val="vi-VN"/>
        </w:rPr>
        <w:t xml:space="preserve"> Nhiệm vụ, quyền hạn của Hội đồng.</w:t>
      </w:r>
    </w:p>
    <w:p w:rsidR="00E02EEF" w:rsidRDefault="00E02EEF" w:rsidP="00E02EEF">
      <w:pPr>
        <w:pStyle w:val="NormalWeb"/>
        <w:spacing w:after="120" w:afterAutospacing="0"/>
      </w:pPr>
      <w:r>
        <w:rPr>
          <w:b/>
          <w:bCs/>
          <w:lang w:val="vi-VN"/>
        </w:rPr>
        <w:t xml:space="preserve">Điều </w:t>
      </w:r>
      <w:r>
        <w:rPr>
          <w:b/>
          <w:bCs/>
        </w:rPr>
        <w:t>3</w:t>
      </w:r>
      <w:r>
        <w:rPr>
          <w:b/>
          <w:bCs/>
          <w:lang w:val="vi-VN"/>
        </w:rPr>
        <w:t>.</w:t>
      </w:r>
      <w:r>
        <w:rPr>
          <w:lang w:val="vi-VN"/>
        </w:rPr>
        <w:t xml:space="preserve"> Trách nhiệm của các cơ quan</w:t>
      </w:r>
      <w:r>
        <w:t xml:space="preserve">, ban, ngành </w:t>
      </w:r>
      <w:r>
        <w:rPr>
          <w:lang w:val="vi-VN"/>
        </w:rPr>
        <w:t>liên quan</w:t>
      </w:r>
      <w:r>
        <w:t xml:space="preserve">; các ông/bà có tên tại Điều 1 về </w:t>
      </w:r>
      <w:r>
        <w:rPr>
          <w:lang w:val="vi-VN"/>
        </w:rPr>
        <w:t>thi hành quyết định./.</w:t>
      </w:r>
    </w:p>
    <w:p w:rsidR="00E02EEF" w:rsidRDefault="00E02EEF" w:rsidP="00E02EEF">
      <w:pPr>
        <w:pStyle w:val="NormalWeb"/>
        <w:spacing w:after="120" w:afterAutospacing="0"/>
      </w:pPr>
      <w:r>
        <w:t> </w:t>
      </w:r>
    </w:p>
    <w:tbl>
      <w:tblPr>
        <w:tblW w:w="0" w:type="auto"/>
        <w:tblCellMar>
          <w:left w:w="0" w:type="dxa"/>
          <w:right w:w="0" w:type="dxa"/>
        </w:tblCellMar>
        <w:tblLook w:val="04A0" w:firstRow="1" w:lastRow="0" w:firstColumn="1" w:lastColumn="0" w:noHBand="0" w:noVBand="1"/>
      </w:tblPr>
      <w:tblGrid>
        <w:gridCol w:w="4800"/>
        <w:gridCol w:w="3840"/>
      </w:tblGrid>
      <w:tr w:rsidR="00E02EEF" w:rsidTr="00FF4A4C">
        <w:tc>
          <w:tcPr>
            <w:tcW w:w="4800" w:type="dxa"/>
            <w:tcMar>
              <w:top w:w="0" w:type="dxa"/>
              <w:left w:w="108" w:type="dxa"/>
              <w:bottom w:w="0" w:type="dxa"/>
              <w:right w:w="108" w:type="dxa"/>
            </w:tcMar>
            <w:hideMark/>
          </w:tcPr>
          <w:p w:rsidR="00E02EEF" w:rsidRDefault="00E02EEF" w:rsidP="00FF4A4C">
            <w:pPr>
              <w:pStyle w:val="NormalWeb"/>
              <w:spacing w:after="120" w:afterAutospacing="0"/>
            </w:pPr>
            <w:r>
              <w:rPr>
                <w:b/>
                <w:bCs/>
                <w:i/>
                <w:iCs/>
                <w:lang w:val="vi-VN"/>
              </w:rPr>
              <w:t>Nơi nhận:</w:t>
            </w:r>
            <w:r>
              <w:rPr>
                <w:b/>
                <w:bCs/>
                <w:i/>
                <w:iCs/>
                <w:lang w:val="vi-VN"/>
              </w:rPr>
              <w:br/>
            </w:r>
            <w:r>
              <w:rPr>
                <w:lang w:val="vi-VN"/>
              </w:rPr>
              <w:t xml:space="preserve">- Như Điều </w:t>
            </w:r>
            <w:r>
              <w:t>3</w:t>
            </w:r>
            <w:r>
              <w:rPr>
                <w:lang w:val="vi-VN"/>
              </w:rPr>
              <w:t>;</w:t>
            </w:r>
            <w:r>
              <w:br/>
              <w:t>- ...</w:t>
            </w:r>
            <w:r>
              <w:br/>
            </w:r>
            <w:r>
              <w:rPr>
                <w:lang w:val="vi-VN"/>
              </w:rPr>
              <w:t xml:space="preserve">- Lưu: </w:t>
            </w:r>
            <w:r>
              <w:t>VT</w:t>
            </w:r>
            <w:r>
              <w:rPr>
                <w:lang w:val="vi-VN"/>
              </w:rPr>
              <w:t>,….</w:t>
            </w:r>
          </w:p>
        </w:tc>
        <w:tc>
          <w:tcPr>
            <w:tcW w:w="3840"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TM. ỦY BAN NHÂN DÂN</w:t>
            </w:r>
            <w:r>
              <w:rPr>
                <w:b/>
                <w:bCs/>
              </w:rPr>
              <w:br/>
            </w:r>
            <w:r>
              <w:rPr>
                <w:i/>
                <w:iCs/>
                <w:lang w:val="vi-VN"/>
              </w:rPr>
              <w:t>(Ký tên, đóng dấu)</w:t>
            </w:r>
          </w:p>
        </w:tc>
      </w:tr>
    </w:tbl>
    <w:p w:rsidR="00E02EEF" w:rsidRDefault="00E02EEF" w:rsidP="00E02EEF">
      <w:pPr>
        <w:pStyle w:val="NormalWeb"/>
        <w:spacing w:after="120" w:afterAutospacing="0"/>
      </w:pPr>
      <w:r>
        <w:t> </w:t>
      </w:r>
    </w:p>
    <w:p w:rsidR="00E02EEF" w:rsidRDefault="00E02EEF" w:rsidP="00E02EEF">
      <w:pPr>
        <w:pStyle w:val="NormalWeb"/>
        <w:spacing w:after="120" w:afterAutospacing="0"/>
        <w:jc w:val="right"/>
      </w:pPr>
      <w:bookmarkStart w:id="45" w:name="chuong_pl_5"/>
      <w:r>
        <w:rPr>
          <w:b/>
          <w:bCs/>
        </w:rPr>
        <w:t>Mẫu 03</w:t>
      </w:r>
      <w:bookmarkEnd w:id="45"/>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t>ỦY BAN NHÂN DÂN|</w:t>
            </w:r>
            <w:r>
              <w:br/>
              <w:t>CẤP TỈNH</w:t>
            </w:r>
            <w:r>
              <w:br/>
            </w:r>
            <w:r>
              <w:rPr>
                <w:b/>
                <w:bCs/>
                <w:lang w:val="vi-VN"/>
              </w:rPr>
              <w:t>HỘI ĐỒNG THẨM ĐỊNH</w:t>
            </w:r>
            <w:r>
              <w:rPr>
                <w:b/>
                <w:bCs/>
              </w:rPr>
              <w:br/>
            </w:r>
            <w:r>
              <w:rPr>
                <w:b/>
                <w:bCs/>
                <w:lang w:val="vi-VN"/>
              </w:rPr>
              <w:t xml:space="preserve">QUY HOẠCH </w:t>
            </w:r>
            <w:r>
              <w:rPr>
                <w:lang w:val="vi-VN"/>
              </w:rPr>
              <w:t>…</w:t>
            </w:r>
            <w: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t> </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right"/>
            </w:pPr>
            <w:r>
              <w:rPr>
                <w:i/>
                <w:iCs/>
              </w:rPr>
              <w:t>………………..</w:t>
            </w:r>
            <w:r>
              <w:rPr>
                <w:i/>
                <w:iCs/>
                <w:lang w:val="vi-VN"/>
              </w:rPr>
              <w:t xml:space="preserve">, ngày </w:t>
            </w:r>
            <w:r>
              <w:rPr>
                <w:i/>
                <w:iCs/>
              </w:rPr>
              <w:t xml:space="preserve">…… </w:t>
            </w:r>
            <w:r>
              <w:rPr>
                <w:i/>
                <w:iCs/>
                <w:lang w:val="vi-VN"/>
              </w:rPr>
              <w:t xml:space="preserve">tháng </w:t>
            </w:r>
            <w:r>
              <w:rPr>
                <w:i/>
                <w:iCs/>
              </w:rPr>
              <w:t>……</w:t>
            </w:r>
            <w:r>
              <w:rPr>
                <w:i/>
                <w:iCs/>
                <w:lang w:val="vi-VN"/>
              </w:rPr>
              <w:t> năm</w:t>
            </w:r>
            <w:r>
              <w:rPr>
                <w:i/>
                <w:iCs/>
              </w:rPr>
              <w:t xml:space="preserve"> ……</w:t>
            </w:r>
          </w:p>
        </w:tc>
      </w:tr>
    </w:tbl>
    <w:p w:rsidR="00E02EEF" w:rsidRDefault="00E02EEF" w:rsidP="00E02EEF">
      <w:pPr>
        <w:pStyle w:val="NormalWeb"/>
        <w:spacing w:after="120" w:afterAutospacing="0"/>
      </w:pPr>
      <w:r>
        <w:rPr>
          <w:b/>
          <w:bCs/>
        </w:rPr>
        <w:t> </w:t>
      </w:r>
    </w:p>
    <w:p w:rsidR="00E02EEF" w:rsidRDefault="00E02EEF" w:rsidP="00E02EEF">
      <w:pPr>
        <w:pStyle w:val="NormalWeb"/>
        <w:spacing w:after="120" w:afterAutospacing="0"/>
        <w:jc w:val="center"/>
      </w:pPr>
      <w:bookmarkStart w:id="46" w:name="chuong_pl_5_name"/>
      <w:r>
        <w:rPr>
          <w:b/>
          <w:bCs/>
          <w:lang w:val="vi-VN"/>
        </w:rPr>
        <w:t>PHIẾU ĐÁNH GIÁ</w:t>
      </w:r>
      <w:bookmarkEnd w:id="46"/>
    </w:p>
    <w:p w:rsidR="00E02EEF" w:rsidRDefault="00E02EEF" w:rsidP="00E02EEF">
      <w:pPr>
        <w:pStyle w:val="NormalWeb"/>
        <w:shd w:val="clear" w:color="auto" w:fill="FFFFFF"/>
        <w:spacing w:after="120" w:afterAutospacing="0"/>
        <w:jc w:val="center"/>
      </w:pPr>
      <w:bookmarkStart w:id="47" w:name="chuong_pl_5_name_name"/>
      <w:r>
        <w:rPr>
          <w:b/>
          <w:bCs/>
          <w:lang w:val="vi-VN"/>
        </w:rPr>
        <w:t>Của thành viên Hội đồng thẩm định Quy hoạch …</w:t>
      </w:r>
      <w:bookmarkEnd w:id="47"/>
    </w:p>
    <w:p w:rsidR="00E02EEF" w:rsidRDefault="00E02EEF" w:rsidP="00E02EEF">
      <w:pPr>
        <w:pStyle w:val="NormalWeb"/>
        <w:spacing w:after="120" w:afterAutospacing="0"/>
      </w:pPr>
      <w:r>
        <w:rPr>
          <w:lang w:val="vi-VN"/>
        </w:rPr>
        <w:t>Họ và tên người đánh giá:</w:t>
      </w:r>
      <w:r>
        <w:t xml:space="preserve"> ……………………………………………….…..</w:t>
      </w:r>
    </w:p>
    <w:p w:rsidR="00E02EEF" w:rsidRDefault="00E02EEF" w:rsidP="00E02EEF">
      <w:pPr>
        <w:pStyle w:val="NormalWeb"/>
        <w:spacing w:after="120" w:afterAutospacing="0"/>
      </w:pPr>
      <w:r>
        <w:rPr>
          <w:lang w:val="vi-VN"/>
        </w:rPr>
        <w:t xml:space="preserve">Chức vụ: </w:t>
      </w:r>
      <w:r>
        <w:t>…………………………………………………………………….</w:t>
      </w:r>
    </w:p>
    <w:p w:rsidR="00E02EEF" w:rsidRDefault="00E02EEF" w:rsidP="00E02EEF">
      <w:pPr>
        <w:pStyle w:val="NormalWeb"/>
        <w:spacing w:after="120" w:afterAutospacing="0"/>
      </w:pPr>
      <w:r>
        <w:rPr>
          <w:lang w:val="vi-VN"/>
        </w:rPr>
        <w:t xml:space="preserve">Chức danh trong Hội đồng: </w:t>
      </w:r>
      <w:r>
        <w:t>… ………………………………………………</w:t>
      </w:r>
    </w:p>
    <w:p w:rsidR="00E02EEF" w:rsidRDefault="00E02EEF" w:rsidP="00E02EEF">
      <w:pPr>
        <w:pStyle w:val="NormalWeb"/>
        <w:spacing w:after="120" w:afterAutospacing="0"/>
        <w:jc w:val="center"/>
      </w:pPr>
      <w:r>
        <w:rPr>
          <w:b/>
          <w:bCs/>
          <w:lang w:val="vi-VN"/>
        </w:rPr>
        <w:t>Ý KIẾN BIỂU QUYẾT ĐÁNH GIÁ</w:t>
      </w:r>
    </w:p>
    <w:p w:rsidR="00E02EEF" w:rsidRDefault="00E02EEF" w:rsidP="00E02EEF">
      <w:pPr>
        <w:pStyle w:val="NormalWeb"/>
        <w:spacing w:after="120" w:afterAutospacing="0"/>
      </w:pPr>
      <w:r>
        <w:t xml:space="preserve">1. </w:t>
      </w:r>
      <w:r>
        <w:rPr>
          <w:lang w:val="vi-VN"/>
        </w:rPr>
        <w:t xml:space="preserve">Nhất trí thông qua </w:t>
      </w:r>
      <w:r>
        <w:t>Qu</w:t>
      </w:r>
      <w:r>
        <w:rPr>
          <w:lang w:val="vi-VN"/>
        </w:rPr>
        <w:t>y hoạch không cần chỉnh sửa bổ sung: □</w:t>
      </w:r>
    </w:p>
    <w:p w:rsidR="00E02EEF" w:rsidRDefault="00E02EEF" w:rsidP="00E02EEF">
      <w:pPr>
        <w:pStyle w:val="NormalWeb"/>
        <w:spacing w:after="120" w:afterAutospacing="0"/>
      </w:pPr>
      <w:r>
        <w:t xml:space="preserve">2. </w:t>
      </w:r>
      <w:r>
        <w:rPr>
          <w:lang w:val="vi-VN"/>
        </w:rPr>
        <w:t xml:space="preserve">Thông qua </w:t>
      </w:r>
      <w:r>
        <w:t>Q</w:t>
      </w:r>
      <w:r>
        <w:rPr>
          <w:lang w:val="vi-VN"/>
        </w:rPr>
        <w:t>uy hoạch với điều kiện phải chỉnh sửa, bổ sung: □</w:t>
      </w:r>
    </w:p>
    <w:p w:rsidR="00E02EEF" w:rsidRDefault="00E02EEF" w:rsidP="00E02EEF">
      <w:pPr>
        <w:pStyle w:val="NormalWeb"/>
        <w:spacing w:after="120" w:afterAutospacing="0"/>
      </w:pPr>
      <w:r>
        <w:rPr>
          <w:lang w:val="vi-VN"/>
        </w:rPr>
        <w:t xml:space="preserve">Các yêu cầu chỉnh sửa, bổ sung: </w:t>
      </w:r>
      <w:r>
        <w:t>....................................................................................</w:t>
      </w:r>
    </w:p>
    <w:p w:rsidR="00E02EEF" w:rsidRDefault="00E02EEF" w:rsidP="00E02EEF">
      <w:pPr>
        <w:pStyle w:val="NormalWeb"/>
        <w:spacing w:after="120" w:afterAutospacing="0"/>
      </w:pPr>
      <w:r>
        <w:lastRenderedPageBreak/>
        <w:t xml:space="preserve">3. </w:t>
      </w:r>
      <w:r>
        <w:rPr>
          <w:lang w:val="vi-VN"/>
        </w:rPr>
        <w:t xml:space="preserve">Không thông qua </w:t>
      </w:r>
      <w:r>
        <w:t>Q</w:t>
      </w:r>
      <w:r>
        <w:rPr>
          <w:lang w:val="vi-VN"/>
        </w:rPr>
        <w:t>uy hoạch: □</w:t>
      </w:r>
    </w:p>
    <w:p w:rsidR="00E02EEF" w:rsidRDefault="00E02EEF" w:rsidP="00E02EEF">
      <w:pPr>
        <w:pStyle w:val="NormalWeb"/>
        <w:spacing w:after="120" w:afterAutospacing="0"/>
      </w:pPr>
      <w:r>
        <w:rPr>
          <w:lang w:val="vi-VN"/>
        </w:rPr>
        <w:t xml:space="preserve">Lý do không thông qua: </w:t>
      </w:r>
      <w:r>
        <w:t>.................................................................................................</w:t>
      </w:r>
    </w:p>
    <w:p w:rsidR="00E02EEF" w:rsidRDefault="00E02EEF" w:rsidP="00E02EEF">
      <w:pPr>
        <w:pStyle w:val="NormalWeb"/>
        <w:spacing w:after="120" w:afterAutospacing="0"/>
      </w:pPr>
      <w:r>
        <w:t xml:space="preserve">4. </w:t>
      </w:r>
      <w:r>
        <w:rPr>
          <w:lang w:val="vi-VN"/>
        </w:rPr>
        <w:t xml:space="preserve">Kiến nghị đối với các cơ quan có liên quan, đơn vị tư vấn lập </w:t>
      </w:r>
      <w:r>
        <w:t>Q</w:t>
      </w:r>
      <w:r>
        <w:rPr>
          <w:lang w:val="vi-VN"/>
        </w:rPr>
        <w:t xml:space="preserve">uy hoạch, đơn vị thường trực thẩm định </w:t>
      </w:r>
      <w:r>
        <w:t>Q</w:t>
      </w:r>
      <w:r>
        <w:rPr>
          <w:lang w:val="vi-VN"/>
        </w:rPr>
        <w:t xml:space="preserve">uy hoạch và Người phê duyệt </w:t>
      </w:r>
      <w:r>
        <w:t>Q</w:t>
      </w:r>
      <w:r>
        <w:rPr>
          <w:lang w:val="vi-VN"/>
        </w:rPr>
        <w:t>uy hoạch (nếu có):</w:t>
      </w:r>
    </w:p>
    <w:p w:rsidR="00E02EEF" w:rsidRDefault="00E02EEF" w:rsidP="00E02EEF">
      <w:pPr>
        <w:pStyle w:val="NormalWeb"/>
        <w:spacing w:after="120" w:afterAutospacing="0"/>
      </w:pPr>
      <w:r>
        <w:t>............................................................................................................................</w:t>
      </w:r>
    </w:p>
    <w:p w:rsidR="00E02EEF" w:rsidRDefault="00E02EEF" w:rsidP="00E02EEF">
      <w:pPr>
        <w:pStyle w:val="NormalWeb"/>
        <w:spacing w:after="120" w:afterAutospacing="0"/>
      </w:pPr>
      <w:r>
        <w:t> </w:t>
      </w:r>
    </w:p>
    <w:tbl>
      <w:tblPr>
        <w:tblW w:w="0" w:type="auto"/>
        <w:tblCellMar>
          <w:left w:w="0" w:type="dxa"/>
          <w:right w:w="0" w:type="dxa"/>
        </w:tblCellMar>
        <w:tblLook w:val="04A0" w:firstRow="1" w:lastRow="0" w:firstColumn="1" w:lastColumn="0" w:noHBand="0" w:noVBand="1"/>
      </w:tblPr>
      <w:tblGrid>
        <w:gridCol w:w="4068"/>
        <w:gridCol w:w="4788"/>
      </w:tblGrid>
      <w:tr w:rsidR="00E02EEF" w:rsidTr="00FF4A4C">
        <w:tc>
          <w:tcPr>
            <w:tcW w:w="4068" w:type="dxa"/>
            <w:tcMar>
              <w:top w:w="0" w:type="dxa"/>
              <w:left w:w="108" w:type="dxa"/>
              <w:bottom w:w="0" w:type="dxa"/>
              <w:right w:w="108" w:type="dxa"/>
            </w:tcMar>
            <w:hideMark/>
          </w:tcPr>
          <w:p w:rsidR="00E02EEF" w:rsidRDefault="00E02EEF" w:rsidP="00FF4A4C">
            <w:pPr>
              <w:pStyle w:val="NormalWeb"/>
              <w:spacing w:after="120" w:afterAutospacing="0"/>
            </w:pPr>
            <w:r>
              <w:rPr>
                <w:b/>
                <w:bCs/>
              </w:rPr>
              <w:t> </w:t>
            </w:r>
          </w:p>
        </w:tc>
        <w:tc>
          <w:tcPr>
            <w:tcW w:w="478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lang w:val="vi-VN"/>
              </w:rPr>
              <w:t>NGƯỜI BIỂU QUYẾT ĐÁNH GIÁ</w:t>
            </w:r>
            <w:r>
              <w:rPr>
                <w:b/>
                <w:bCs/>
                <w:lang w:val="vi-VN"/>
              </w:rPr>
              <w:br/>
            </w:r>
            <w:r>
              <w:rPr>
                <w:i/>
                <w:iCs/>
                <w:lang w:val="vi-VN"/>
              </w:rPr>
              <w:t>(Ký và ghi rõ họ tên)</w:t>
            </w:r>
          </w:p>
        </w:tc>
      </w:tr>
    </w:tbl>
    <w:p w:rsidR="00E02EEF" w:rsidRDefault="00E02EEF" w:rsidP="00E02EEF">
      <w:pPr>
        <w:pStyle w:val="NormalWeb"/>
        <w:spacing w:after="120" w:afterAutospacing="0"/>
      </w:pPr>
      <w:r>
        <w:t> </w:t>
      </w:r>
    </w:p>
    <w:p w:rsidR="00E02EEF" w:rsidRDefault="00E02EEF" w:rsidP="00E02EEF">
      <w:pPr>
        <w:pStyle w:val="NormalWeb"/>
        <w:spacing w:after="120" w:afterAutospacing="0"/>
        <w:jc w:val="right"/>
      </w:pPr>
      <w:bookmarkStart w:id="48" w:name="chuong_pl_6"/>
      <w:r>
        <w:rPr>
          <w:b/>
          <w:bCs/>
        </w:rPr>
        <w:t>Mẫu 04</w:t>
      </w:r>
      <w:bookmarkEnd w:id="48"/>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t>ỦY BAN NHÂN DÂN|</w:t>
            </w:r>
            <w:r>
              <w:br/>
              <w:t>CẤP TỈNH</w:t>
            </w:r>
            <w:r>
              <w:br/>
            </w:r>
            <w:r>
              <w:rPr>
                <w:b/>
                <w:bCs/>
                <w:lang w:val="vi-VN"/>
              </w:rPr>
              <w:t>HỘI ĐỒNG THẨM ĐỊNH</w:t>
            </w:r>
            <w:r>
              <w:rPr>
                <w:b/>
                <w:bCs/>
              </w:rPr>
              <w:br/>
            </w:r>
            <w:r>
              <w:rPr>
                <w:b/>
                <w:bCs/>
                <w:lang w:val="vi-VN"/>
              </w:rPr>
              <w:t xml:space="preserve">QUY HOẠCH </w:t>
            </w:r>
            <w:r>
              <w:rPr>
                <w:lang w:val="vi-VN"/>
              </w:rPr>
              <w:t>…</w:t>
            </w:r>
            <w: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t> </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right"/>
            </w:pPr>
            <w:r>
              <w:rPr>
                <w:i/>
                <w:iCs/>
              </w:rPr>
              <w:t>………………..</w:t>
            </w:r>
            <w:r>
              <w:rPr>
                <w:i/>
                <w:iCs/>
                <w:lang w:val="vi-VN"/>
              </w:rPr>
              <w:t xml:space="preserve">, ngày </w:t>
            </w:r>
            <w:r>
              <w:rPr>
                <w:i/>
                <w:iCs/>
              </w:rPr>
              <w:t xml:space="preserve">…… </w:t>
            </w:r>
            <w:r>
              <w:rPr>
                <w:i/>
                <w:iCs/>
                <w:lang w:val="vi-VN"/>
              </w:rPr>
              <w:t xml:space="preserve">tháng </w:t>
            </w:r>
            <w:r>
              <w:rPr>
                <w:i/>
                <w:iCs/>
              </w:rPr>
              <w:t>……</w:t>
            </w:r>
            <w:r>
              <w:rPr>
                <w:i/>
                <w:iCs/>
                <w:lang w:val="vi-VN"/>
              </w:rPr>
              <w:t> năm</w:t>
            </w:r>
            <w:r>
              <w:rPr>
                <w:i/>
                <w:iCs/>
              </w:rPr>
              <w:t xml:space="preserve"> ……</w:t>
            </w:r>
          </w:p>
        </w:tc>
      </w:tr>
    </w:tbl>
    <w:p w:rsidR="00E02EEF" w:rsidRDefault="00E02EEF" w:rsidP="00E02EEF">
      <w:pPr>
        <w:pStyle w:val="NormalWeb"/>
        <w:spacing w:after="120" w:afterAutospacing="0"/>
      </w:pPr>
      <w:r>
        <w:rPr>
          <w:b/>
          <w:bCs/>
        </w:rPr>
        <w:t> </w:t>
      </w:r>
    </w:p>
    <w:p w:rsidR="00E02EEF" w:rsidRDefault="00E02EEF" w:rsidP="00E02EEF">
      <w:pPr>
        <w:pStyle w:val="NormalWeb"/>
        <w:spacing w:after="120" w:afterAutospacing="0"/>
        <w:jc w:val="center"/>
      </w:pPr>
      <w:bookmarkStart w:id="49" w:name="chuong_pl_6_name"/>
      <w:r>
        <w:rPr>
          <w:b/>
          <w:bCs/>
          <w:lang w:val="vi-VN"/>
        </w:rPr>
        <w:t>BÁO CÁO</w:t>
      </w:r>
      <w:bookmarkEnd w:id="49"/>
    </w:p>
    <w:p w:rsidR="00E02EEF" w:rsidRDefault="00E02EEF" w:rsidP="00E02EEF">
      <w:pPr>
        <w:pStyle w:val="NormalWeb"/>
        <w:spacing w:after="120" w:afterAutospacing="0"/>
        <w:jc w:val="center"/>
      </w:pPr>
      <w:bookmarkStart w:id="50" w:name="chuong_pl_6_name_name"/>
      <w:r>
        <w:rPr>
          <w:b/>
          <w:bCs/>
        </w:rPr>
        <w:t>Thẩm định Quy hoạch …</w:t>
      </w:r>
      <w:bookmarkEnd w:id="50"/>
    </w:p>
    <w:p w:rsidR="00E02EEF" w:rsidRDefault="00E02EEF" w:rsidP="00E02EEF">
      <w:pPr>
        <w:pStyle w:val="NormalWeb"/>
        <w:spacing w:after="120" w:afterAutospacing="0"/>
      </w:pPr>
      <w:r>
        <w:rPr>
          <w:b/>
          <w:bCs/>
        </w:rPr>
        <w:t xml:space="preserve">I. </w:t>
      </w:r>
      <w:r>
        <w:rPr>
          <w:b/>
          <w:bCs/>
          <w:lang w:val="vi-VN"/>
        </w:rPr>
        <w:t>Phần chung</w:t>
      </w:r>
      <w:r>
        <w:rPr>
          <w:lang w:val="vi-VN"/>
        </w:rPr>
        <w:t xml:space="preserve"> </w:t>
      </w:r>
      <w:r>
        <w:t>(</w:t>
      </w:r>
      <w:r>
        <w:rPr>
          <w:lang w:val="vi-VN"/>
        </w:rPr>
        <w:t>Giới thiệu tóm tắt về căn cứ thẩm định Quy hoạch và quá trình triển khai công tác thẩm định</w:t>
      </w:r>
      <w:r>
        <w:t>)</w:t>
      </w:r>
    </w:p>
    <w:p w:rsidR="00E02EEF" w:rsidRDefault="00E02EEF" w:rsidP="00E02EEF">
      <w:pPr>
        <w:pStyle w:val="NormalWeb"/>
        <w:spacing w:after="120" w:afterAutospacing="0"/>
      </w:pPr>
      <w:r>
        <w:rPr>
          <w:b/>
          <w:bCs/>
          <w:lang w:val="vi-VN"/>
        </w:rPr>
        <w:t>II. Tính pháp lý của hồ sơ Quy hoạch</w:t>
      </w:r>
    </w:p>
    <w:p w:rsidR="00E02EEF" w:rsidRDefault="00E02EEF" w:rsidP="00E02EEF">
      <w:pPr>
        <w:pStyle w:val="NormalWeb"/>
        <w:spacing w:after="120" w:afterAutospacing="0"/>
      </w:pPr>
      <w:r>
        <w:rPr>
          <w:lang w:val="vi-VN"/>
        </w:rPr>
        <w:t>1. Nhận xét về hồ sơ trình thẩm định Quy hoạch</w:t>
      </w:r>
    </w:p>
    <w:p w:rsidR="00E02EEF" w:rsidRDefault="00E02EEF" w:rsidP="00E02EEF">
      <w:pPr>
        <w:pStyle w:val="NormalWeb"/>
        <w:spacing w:after="120" w:afterAutospacing="0"/>
      </w:pPr>
      <w:r>
        <w:rPr>
          <w:lang w:val="vi-VN"/>
        </w:rPr>
        <w:t>2. Tính pháp lý của hồ sơ Quy hoạch</w:t>
      </w:r>
    </w:p>
    <w:p w:rsidR="00E02EEF" w:rsidRDefault="00E02EEF" w:rsidP="00E02EEF">
      <w:pPr>
        <w:pStyle w:val="NormalWeb"/>
        <w:spacing w:after="120" w:afterAutospacing="0"/>
      </w:pPr>
      <w:r>
        <w:rPr>
          <w:b/>
          <w:bCs/>
          <w:lang w:val="vi-VN"/>
        </w:rPr>
        <w:t>III. Tóm tắt nội dung Quy hoạch</w:t>
      </w:r>
    </w:p>
    <w:p w:rsidR="00E02EEF" w:rsidRDefault="00E02EEF" w:rsidP="00E02EEF">
      <w:pPr>
        <w:pStyle w:val="NormalWeb"/>
        <w:spacing w:after="120" w:afterAutospacing="0"/>
      </w:pPr>
      <w:r>
        <w:rPr>
          <w:b/>
          <w:bCs/>
          <w:lang w:val="vi-VN"/>
        </w:rPr>
        <w:t>IV. Tóm tắt ý kiến thẩm định của các thành viên Hội đồng và các cơ quan, đơn vị có liên quan</w:t>
      </w:r>
    </w:p>
    <w:p w:rsidR="00E02EEF" w:rsidRDefault="00E02EEF" w:rsidP="00E02EEF">
      <w:pPr>
        <w:pStyle w:val="NormalWeb"/>
        <w:spacing w:after="120" w:afterAutospacing="0"/>
      </w:pPr>
      <w:r>
        <w:rPr>
          <w:b/>
          <w:bCs/>
          <w:lang w:val="vi-VN"/>
        </w:rPr>
        <w:t>V. Nhận xét, đánh giá của Hội đồng thẩm định</w:t>
      </w:r>
    </w:p>
    <w:p w:rsidR="00E02EEF" w:rsidRDefault="00E02EEF" w:rsidP="00E02EEF">
      <w:pPr>
        <w:pStyle w:val="NormalWeb"/>
        <w:spacing w:after="120" w:afterAutospacing="0"/>
      </w:pPr>
      <w:r>
        <w:rPr>
          <w:lang w:val="vi-VN"/>
        </w:rPr>
        <w:lastRenderedPageBreak/>
        <w:t>1. Về cơ sở pháp lý, cơ sở khoa học, độ tin cậy của các số liệu sử dụng để lập Quy hoạch</w:t>
      </w:r>
    </w:p>
    <w:p w:rsidR="00E02EEF" w:rsidRDefault="00E02EEF" w:rsidP="00E02EEF">
      <w:pPr>
        <w:pStyle w:val="NormalWeb"/>
        <w:spacing w:after="120" w:afterAutospacing="0"/>
      </w:pPr>
      <w:r>
        <w:rPr>
          <w:lang w:val="vi-VN"/>
        </w:rPr>
        <w:t xml:space="preserve">2. Sự phù hợp của Quy hoạch với các chủ trương, chính sách của Nhà nước về quản lý và phát triển </w:t>
      </w:r>
      <w:r>
        <w:t>cụm công nghiệp</w:t>
      </w:r>
    </w:p>
    <w:p w:rsidR="00E02EEF" w:rsidRDefault="00E02EEF" w:rsidP="00E02EEF">
      <w:pPr>
        <w:pStyle w:val="NormalWeb"/>
        <w:spacing w:after="120" w:afterAutospacing="0"/>
      </w:pPr>
      <w:r>
        <w:rPr>
          <w:lang w:val="vi-VN"/>
        </w:rPr>
        <w:t xml:space="preserve">3. Sự </w:t>
      </w:r>
      <w:r>
        <w:rPr>
          <w:shd w:val="clear" w:color="auto" w:fill="FFFFFF"/>
          <w:lang w:val="vi-VN"/>
        </w:rPr>
        <w:t>phù hợp</w:t>
      </w:r>
      <w:r>
        <w:rPr>
          <w:lang w:val="vi-VN"/>
        </w:rPr>
        <w:t xml:space="preserve"> của Quy hoạch với Quy hoạch phát triển kinh tế - xã hội; Quy hoạch phát triển công nghiệp, tiểu thủ công nghiệp; Quy hoạch sử dụng đất; Quy hoạch xây dựng và Quy hoạch các ngành, lĩnh vực, sản phẩm có liên quan khác trên địa bàn</w:t>
      </w:r>
    </w:p>
    <w:p w:rsidR="00E02EEF" w:rsidRDefault="00E02EEF" w:rsidP="00E02EEF">
      <w:pPr>
        <w:pStyle w:val="NormalWeb"/>
        <w:spacing w:after="120" w:afterAutospacing="0"/>
      </w:pPr>
      <w:r>
        <w:rPr>
          <w:lang w:val="vi-VN"/>
        </w:rPr>
        <w:t>4. Về các mục tiêu, chỉ tiêu chủ yếu của Quy hoạch</w:t>
      </w:r>
    </w:p>
    <w:p w:rsidR="00E02EEF" w:rsidRDefault="00E02EEF" w:rsidP="00E02EEF">
      <w:pPr>
        <w:pStyle w:val="NormalWeb"/>
        <w:spacing w:after="120" w:afterAutospacing="0"/>
      </w:pPr>
      <w:r>
        <w:rPr>
          <w:lang w:val="vi-VN"/>
        </w:rPr>
        <w:t>5. Về các giải pháp</w:t>
      </w:r>
      <w:r>
        <w:t>, tính khả thi của việc</w:t>
      </w:r>
      <w:r>
        <w:rPr>
          <w:lang w:val="vi-VN"/>
        </w:rPr>
        <w:t xml:space="preserve"> thực hiện Quy hoạch</w:t>
      </w:r>
    </w:p>
    <w:p w:rsidR="00E02EEF" w:rsidRDefault="00E02EEF" w:rsidP="00E02EEF">
      <w:pPr>
        <w:pStyle w:val="NormalWeb"/>
        <w:spacing w:after="120" w:afterAutospacing="0"/>
      </w:pPr>
      <w:r>
        <w:rPr>
          <w:b/>
          <w:bCs/>
          <w:lang w:val="vi-VN"/>
        </w:rPr>
        <w:t>VI. Kết luận của Hội đồng</w:t>
      </w:r>
    </w:p>
    <w:p w:rsidR="00E02EEF" w:rsidRDefault="00E02EEF" w:rsidP="00E02EEF">
      <w:pPr>
        <w:pStyle w:val="NormalWeb"/>
        <w:spacing w:after="120" w:afterAutospacing="0"/>
      </w:pPr>
      <w:r>
        <w:rPr>
          <w:lang w:val="vi-VN"/>
        </w:rPr>
        <w:t>1. Kết quả bỏ phiếu (Biên bản kiểm phiếu đánh giá Quy hoạch kèm theo)</w:t>
      </w:r>
    </w:p>
    <w:p w:rsidR="00E02EEF" w:rsidRDefault="00E02EEF" w:rsidP="00E02EEF">
      <w:pPr>
        <w:pStyle w:val="NormalWeb"/>
        <w:spacing w:after="120" w:afterAutospacing="0"/>
      </w:pPr>
      <w:r>
        <w:t>2. Kết luận chung</w:t>
      </w:r>
    </w:p>
    <w:p w:rsidR="00E02EEF" w:rsidRDefault="00E02EEF" w:rsidP="00E02EEF">
      <w:pPr>
        <w:pStyle w:val="NormalWeb"/>
        <w:spacing w:after="120" w:afterAutospacing="0"/>
      </w:pPr>
      <w:r>
        <w:t> </w:t>
      </w:r>
    </w:p>
    <w:tbl>
      <w:tblPr>
        <w:tblW w:w="0" w:type="auto"/>
        <w:tblCellMar>
          <w:left w:w="0" w:type="dxa"/>
          <w:right w:w="0" w:type="dxa"/>
        </w:tblCellMar>
        <w:tblLook w:val="04A0" w:firstRow="1" w:lastRow="0" w:firstColumn="1" w:lastColumn="0" w:noHBand="0" w:noVBand="1"/>
      </w:tblPr>
      <w:tblGrid>
        <w:gridCol w:w="4395"/>
        <w:gridCol w:w="4394"/>
      </w:tblGrid>
      <w:tr w:rsidR="00E02EEF" w:rsidTr="00FF4A4C">
        <w:tc>
          <w:tcPr>
            <w:tcW w:w="4395" w:type="dxa"/>
            <w:tcMar>
              <w:top w:w="0" w:type="dxa"/>
              <w:left w:w="108" w:type="dxa"/>
              <w:bottom w:w="0" w:type="dxa"/>
              <w:right w:w="108" w:type="dxa"/>
            </w:tcMar>
            <w:hideMark/>
          </w:tcPr>
          <w:p w:rsidR="00E02EEF" w:rsidRDefault="00E02EEF" w:rsidP="00FF4A4C">
            <w:pPr>
              <w:pStyle w:val="NormalWeb"/>
              <w:spacing w:after="120" w:afterAutospacing="0"/>
            </w:pPr>
            <w:r>
              <w:rPr>
                <w:b/>
                <w:bCs/>
                <w:i/>
                <w:iCs/>
                <w:lang w:val="vi-VN"/>
              </w:rPr>
              <w:t>Nơi nhận:</w:t>
            </w:r>
            <w:r>
              <w:rPr>
                <w:b/>
                <w:bCs/>
                <w:i/>
                <w:iCs/>
                <w:lang w:val="vi-VN"/>
              </w:rPr>
              <w:br/>
            </w:r>
            <w:r>
              <w:rPr>
                <w:lang w:val="vi-VN"/>
              </w:rPr>
              <w:t xml:space="preserve">- </w:t>
            </w:r>
            <w:r>
              <w:t>UBND cấp tỉnh</w:t>
            </w:r>
            <w:r>
              <w:rPr>
                <w:lang w:val="vi-VN"/>
              </w:rPr>
              <w:t>;</w:t>
            </w:r>
            <w:r>
              <w:br/>
              <w:t>- ...</w:t>
            </w:r>
            <w:r>
              <w:br/>
            </w:r>
            <w:r>
              <w:rPr>
                <w:lang w:val="vi-VN"/>
              </w:rPr>
              <w:t>- Lưu: ….</w:t>
            </w:r>
          </w:p>
        </w:tc>
        <w:tc>
          <w:tcPr>
            <w:tcW w:w="4394" w:type="dxa"/>
            <w:tcMar>
              <w:top w:w="0" w:type="dxa"/>
              <w:left w:w="108" w:type="dxa"/>
              <w:bottom w:w="0" w:type="dxa"/>
              <w:right w:w="108" w:type="dxa"/>
            </w:tcMar>
            <w:hideMark/>
          </w:tcPr>
          <w:p w:rsidR="00E02EEF" w:rsidRDefault="00E02EEF" w:rsidP="00FF4A4C">
            <w:pPr>
              <w:pStyle w:val="NormalWeb"/>
              <w:spacing w:after="120" w:afterAutospacing="0"/>
              <w:jc w:val="center"/>
            </w:pPr>
            <w:r>
              <w:rPr>
                <w:b/>
                <w:bCs/>
                <w:lang w:val="vi-VN"/>
              </w:rPr>
              <w:t xml:space="preserve">CHỦ TỊCH </w:t>
            </w:r>
            <w:r>
              <w:rPr>
                <w:b/>
                <w:bCs/>
              </w:rPr>
              <w:t>HỘI ĐỒNG</w:t>
            </w:r>
            <w:r>
              <w:rPr>
                <w:b/>
                <w:bCs/>
              </w:rPr>
              <w:br/>
            </w:r>
            <w:r>
              <w:rPr>
                <w:i/>
                <w:iCs/>
                <w:lang w:val="vi-VN"/>
              </w:rPr>
              <w:t>(Ký</w:t>
            </w:r>
            <w:r>
              <w:rPr>
                <w:i/>
                <w:iCs/>
              </w:rPr>
              <w:t xml:space="preserve"> và ghi rõ họ</w:t>
            </w:r>
            <w:r>
              <w:rPr>
                <w:i/>
                <w:iCs/>
                <w:lang w:val="vi-VN"/>
              </w:rPr>
              <w:t xml:space="preserve"> tên)</w:t>
            </w:r>
          </w:p>
        </w:tc>
      </w:tr>
    </w:tbl>
    <w:p w:rsidR="00E02EEF" w:rsidRDefault="00E02EEF" w:rsidP="00E02EEF">
      <w:pPr>
        <w:pStyle w:val="NormalWeb"/>
        <w:spacing w:after="120" w:afterAutospacing="0"/>
      </w:pPr>
      <w:r>
        <w:t> </w:t>
      </w:r>
    </w:p>
    <w:p w:rsidR="00E02EEF" w:rsidRDefault="00E02EEF" w:rsidP="00E02EEF">
      <w:pPr>
        <w:pStyle w:val="NormalWeb"/>
        <w:spacing w:after="120" w:afterAutospacing="0"/>
        <w:jc w:val="right"/>
      </w:pPr>
      <w:bookmarkStart w:id="51" w:name="chuong_pl_7"/>
      <w:r>
        <w:rPr>
          <w:b/>
          <w:bCs/>
        </w:rPr>
        <w:t>Mẫu 05</w:t>
      </w:r>
      <w:bookmarkEnd w:id="51"/>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lang w:val="vi-VN"/>
              </w:rPr>
              <w:t xml:space="preserve">ỦY BAN NHÂN DÂN </w:t>
            </w:r>
            <w:r>
              <w:rPr>
                <w:b/>
                <w:bCs/>
              </w:rPr>
              <w:br/>
              <w:t>CẤP TỈNH</w:t>
            </w:r>
            <w:r>
              <w:rPr>
                <w:b/>
                <w:bCs/>
              </w:rP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t>Số: ……/QĐ-UBND</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right"/>
            </w:pPr>
            <w:r>
              <w:rPr>
                <w:i/>
                <w:iCs/>
              </w:rPr>
              <w:t>…………..</w:t>
            </w:r>
            <w:r>
              <w:rPr>
                <w:i/>
                <w:iCs/>
                <w:lang w:val="vi-VN"/>
              </w:rPr>
              <w:t xml:space="preserve">, ngày </w:t>
            </w:r>
            <w:r>
              <w:rPr>
                <w:i/>
                <w:iCs/>
              </w:rPr>
              <w:t xml:space="preserve">…… </w:t>
            </w:r>
            <w:r>
              <w:rPr>
                <w:i/>
                <w:iCs/>
                <w:lang w:val="vi-VN"/>
              </w:rPr>
              <w:t>tháng</w:t>
            </w:r>
            <w:r>
              <w:rPr>
                <w:i/>
                <w:iCs/>
              </w:rPr>
              <w:t>……</w:t>
            </w:r>
            <w:r>
              <w:rPr>
                <w:i/>
                <w:iCs/>
                <w:lang w:val="vi-VN"/>
              </w:rPr>
              <w:t> năm</w:t>
            </w:r>
            <w:r>
              <w:rPr>
                <w:i/>
                <w:iCs/>
              </w:rPr>
              <w:t xml:space="preserve"> ……</w:t>
            </w:r>
          </w:p>
        </w:tc>
      </w:tr>
    </w:tbl>
    <w:p w:rsidR="00E02EEF" w:rsidRDefault="00E02EEF" w:rsidP="00E02EEF">
      <w:pPr>
        <w:pStyle w:val="NormalWeb"/>
        <w:shd w:val="clear" w:color="auto" w:fill="FFFFFF"/>
        <w:spacing w:after="120" w:afterAutospacing="0"/>
      </w:pPr>
      <w:r>
        <w:rPr>
          <w:b/>
          <w:bCs/>
          <w:color w:val="000000"/>
        </w:rPr>
        <w:t> </w:t>
      </w:r>
    </w:p>
    <w:p w:rsidR="00E02EEF" w:rsidRDefault="00E02EEF" w:rsidP="00E02EEF">
      <w:pPr>
        <w:pStyle w:val="NormalWeb"/>
        <w:shd w:val="clear" w:color="auto" w:fill="FFFFFF"/>
        <w:spacing w:after="120" w:afterAutospacing="0"/>
        <w:jc w:val="center"/>
      </w:pPr>
      <w:bookmarkStart w:id="52" w:name="chuong_pl_7_name"/>
      <w:r>
        <w:rPr>
          <w:b/>
          <w:bCs/>
          <w:color w:val="000000"/>
        </w:rPr>
        <w:t>QUYẾT ĐỊNH</w:t>
      </w:r>
      <w:bookmarkEnd w:id="52"/>
    </w:p>
    <w:p w:rsidR="00E02EEF" w:rsidRDefault="00E02EEF" w:rsidP="00E02EEF">
      <w:pPr>
        <w:pStyle w:val="NormalWeb"/>
        <w:shd w:val="clear" w:color="auto" w:fill="FFFFFF"/>
        <w:spacing w:after="120" w:afterAutospacing="0"/>
        <w:jc w:val="center"/>
      </w:pPr>
      <w:bookmarkStart w:id="53" w:name="chuong_pl_7_name_name"/>
      <w:r>
        <w:rPr>
          <w:b/>
          <w:bCs/>
          <w:color w:val="000000"/>
        </w:rPr>
        <w:t xml:space="preserve">Về việc phê duyệt Quy hoạch </w:t>
      </w:r>
      <w:r>
        <w:t>…</w:t>
      </w:r>
      <w:bookmarkEnd w:id="53"/>
    </w:p>
    <w:p w:rsidR="00E02EEF" w:rsidRDefault="00E02EEF" w:rsidP="00E02EEF">
      <w:pPr>
        <w:pStyle w:val="NormalWeb"/>
        <w:shd w:val="clear" w:color="auto" w:fill="FFFFFF"/>
        <w:spacing w:after="120" w:afterAutospacing="0"/>
        <w:jc w:val="center"/>
      </w:pPr>
      <w:r>
        <w:rPr>
          <w:b/>
          <w:bCs/>
          <w:color w:val="000000"/>
          <w:shd w:val="clear" w:color="auto" w:fill="FFFFFF"/>
        </w:rPr>
        <w:t>ỦY BAN NHÂN DÂN CẤP TỈNH</w:t>
      </w:r>
    </w:p>
    <w:p w:rsidR="00E02EEF" w:rsidRDefault="00E02EEF" w:rsidP="00E02EEF">
      <w:pPr>
        <w:pStyle w:val="NormalWeb"/>
        <w:shd w:val="clear" w:color="auto" w:fill="FFFFFF"/>
        <w:spacing w:after="120" w:afterAutospacing="0"/>
      </w:pPr>
      <w:r>
        <w:rPr>
          <w:i/>
          <w:iCs/>
        </w:rPr>
        <w:t>Căn cứ Luật Tổ chức chính quyền địa phương;</w:t>
      </w:r>
    </w:p>
    <w:p w:rsidR="00E02EEF" w:rsidRDefault="00E02EEF" w:rsidP="00E02EEF">
      <w:pPr>
        <w:pStyle w:val="NormalWeb"/>
        <w:shd w:val="clear" w:color="auto" w:fill="FFFFFF"/>
        <w:spacing w:after="120" w:afterAutospacing="0"/>
      </w:pPr>
      <w:r>
        <w:rPr>
          <w:i/>
          <w:iCs/>
        </w:rPr>
        <w:lastRenderedPageBreak/>
        <w:t>Căn cứ Nghị định số 68/2017/NĐ-CP ngày 25 tháng 5 năm 2017 của Chính phủ về quản lý, phát triển cụm công nghiệp;</w:t>
      </w:r>
    </w:p>
    <w:p w:rsidR="00E02EEF" w:rsidRDefault="00E02EEF" w:rsidP="00E02EEF">
      <w:pPr>
        <w:pStyle w:val="NormalWeb"/>
        <w:shd w:val="clear" w:color="auto" w:fill="FFFFFF"/>
        <w:spacing w:after="120" w:afterAutospacing="0"/>
      </w:pPr>
      <w:r>
        <w:rPr>
          <w:i/>
          <w:iCs/>
          <w:lang w:val="vi-VN"/>
        </w:rPr>
        <w:t xml:space="preserve">Căn cứ Văn bản số …./BCT-CNĐP ngày … tháng … năm 20… của Bộ Công Thương về việc thỏa thuận Quy hoạch </w:t>
      </w:r>
      <w:r>
        <w:rPr>
          <w:i/>
          <w:iCs/>
        </w:rPr>
        <w:t>…</w:t>
      </w:r>
      <w:r>
        <w:rPr>
          <w:i/>
          <w:iCs/>
          <w:lang w:val="vi-VN"/>
        </w:rPr>
        <w:t>;</w:t>
      </w:r>
    </w:p>
    <w:p w:rsidR="00E02EEF" w:rsidRDefault="00E02EEF" w:rsidP="00E02EEF">
      <w:pPr>
        <w:pStyle w:val="NormalWeb"/>
        <w:spacing w:after="120" w:afterAutospacing="0"/>
      </w:pPr>
      <w:r>
        <w:rPr>
          <w:i/>
          <w:iCs/>
          <w:lang w:val="vi-VN"/>
        </w:rPr>
        <w:t>Xét đề nghị của …,</w:t>
      </w:r>
    </w:p>
    <w:p w:rsidR="00E02EEF" w:rsidRDefault="00E02EEF" w:rsidP="00E02EEF">
      <w:pPr>
        <w:pStyle w:val="NormalWeb"/>
        <w:shd w:val="clear" w:color="auto" w:fill="FFFFFF"/>
        <w:spacing w:after="120" w:afterAutospacing="0"/>
        <w:jc w:val="center"/>
      </w:pPr>
      <w:r>
        <w:rPr>
          <w:b/>
          <w:bCs/>
          <w:color w:val="000000"/>
          <w:lang w:val="vi-VN"/>
        </w:rPr>
        <w:t>QUYẾT ĐỊNH:</w:t>
      </w:r>
    </w:p>
    <w:p w:rsidR="00E02EEF" w:rsidRDefault="00E02EEF" w:rsidP="00E02EEF">
      <w:pPr>
        <w:pStyle w:val="NormalWeb"/>
        <w:shd w:val="clear" w:color="auto" w:fill="FFFFFF"/>
        <w:spacing w:after="120" w:afterAutospacing="0"/>
      </w:pPr>
      <w:r>
        <w:rPr>
          <w:b/>
          <w:bCs/>
          <w:color w:val="000000"/>
          <w:lang w:val="vi-VN"/>
        </w:rPr>
        <w:t>Điều 1.</w:t>
      </w:r>
      <w:r>
        <w:rPr>
          <w:color w:val="000000"/>
          <w:lang w:val="vi-VN"/>
        </w:rPr>
        <w:t xml:space="preserve"> Phê duyệt Quy hoạch </w:t>
      </w:r>
      <w:r>
        <w:rPr>
          <w:lang w:val="vi-VN"/>
        </w:rPr>
        <w:t>…</w:t>
      </w:r>
      <w:r>
        <w:rPr>
          <w:color w:val="000000"/>
          <w:lang w:val="vi-VN"/>
        </w:rPr>
        <w:t xml:space="preserve"> với những nội dung chủ yếu sau:</w:t>
      </w:r>
    </w:p>
    <w:p w:rsidR="00E02EEF" w:rsidRDefault="00E02EEF" w:rsidP="00E02EEF">
      <w:pPr>
        <w:pStyle w:val="NormalWeb"/>
        <w:shd w:val="clear" w:color="auto" w:fill="FFFFFF"/>
        <w:spacing w:after="120" w:afterAutospacing="0"/>
      </w:pPr>
      <w:r>
        <w:rPr>
          <w:color w:val="000000"/>
        </w:rPr>
        <w:t>1. Quan điểm phát triển</w:t>
      </w:r>
    </w:p>
    <w:p w:rsidR="00E02EEF" w:rsidRDefault="00E02EEF" w:rsidP="00E02EEF">
      <w:pPr>
        <w:pStyle w:val="NormalWeb"/>
        <w:shd w:val="clear" w:color="auto" w:fill="FFFFFF"/>
        <w:spacing w:after="120" w:afterAutospacing="0"/>
      </w:pPr>
      <w:r>
        <w:rPr>
          <w:color w:val="000000"/>
        </w:rPr>
        <w:t xml:space="preserve">2. </w:t>
      </w:r>
      <w:r>
        <w:rPr>
          <w:color w:val="000000"/>
          <w:lang w:val="vi-VN"/>
        </w:rPr>
        <w:t>Mục tiêu phát triển (mục tiêu tổng quát, mục tiêu cụ thể)</w:t>
      </w:r>
    </w:p>
    <w:p w:rsidR="00E02EEF" w:rsidRDefault="00E02EEF" w:rsidP="00E02EEF">
      <w:pPr>
        <w:pStyle w:val="NormalWeb"/>
        <w:shd w:val="clear" w:color="auto" w:fill="FFFFFF"/>
        <w:spacing w:after="120" w:afterAutospacing="0"/>
      </w:pPr>
      <w:r>
        <w:rPr>
          <w:color w:val="000000"/>
        </w:rPr>
        <w:t>4. Nội dung Quy hoạch</w:t>
      </w:r>
    </w:p>
    <w:p w:rsidR="00E02EEF" w:rsidRDefault="00E02EEF" w:rsidP="00E02EEF">
      <w:pPr>
        <w:pStyle w:val="NormalWeb"/>
        <w:shd w:val="clear" w:color="auto" w:fill="FFFFFF"/>
        <w:spacing w:after="120" w:afterAutospacing="0"/>
      </w:pPr>
      <w:r>
        <w:rPr>
          <w:i/>
          <w:iCs/>
          <w:color w:val="000000"/>
        </w:rPr>
        <w:t xml:space="preserve">(Kèm theo Danh mục quy hoạch các </w:t>
      </w:r>
      <w:r>
        <w:rPr>
          <w:i/>
          <w:iCs/>
        </w:rPr>
        <w:t>cụm công nghiệp</w:t>
      </w:r>
      <w:r>
        <w:rPr>
          <w:i/>
          <w:iCs/>
          <w:color w:val="000000"/>
        </w:rPr>
        <w:t xml:space="preserve">, trong đó có tên, địa điểm, diện tích, dự kiến ngành nghề, tổng mức đầu tư hạ tầng của từng </w:t>
      </w:r>
      <w:r>
        <w:rPr>
          <w:i/>
          <w:iCs/>
        </w:rPr>
        <w:t>cụm công nghiệp</w:t>
      </w:r>
      <w:r>
        <w:rPr>
          <w:i/>
          <w:iCs/>
          <w:color w:val="000000"/>
        </w:rPr>
        <w:t>)</w:t>
      </w:r>
    </w:p>
    <w:p w:rsidR="00E02EEF" w:rsidRDefault="00E02EEF" w:rsidP="00E02EEF">
      <w:pPr>
        <w:pStyle w:val="NormalWeb"/>
        <w:shd w:val="clear" w:color="auto" w:fill="FFFFFF"/>
        <w:spacing w:after="120" w:afterAutospacing="0"/>
      </w:pPr>
      <w:r>
        <w:rPr>
          <w:color w:val="000000"/>
        </w:rPr>
        <w:t>5. Các giải pháp thực hiện Quy hoạch</w:t>
      </w:r>
    </w:p>
    <w:p w:rsidR="00E02EEF" w:rsidRDefault="00E02EEF" w:rsidP="00E02EEF">
      <w:pPr>
        <w:pStyle w:val="NormalWeb"/>
        <w:spacing w:after="120" w:afterAutospacing="0"/>
      </w:pPr>
      <w:r>
        <w:rPr>
          <w:b/>
          <w:bCs/>
          <w:lang w:val="vi-VN"/>
        </w:rPr>
        <w:t>Điều 2.</w:t>
      </w:r>
      <w:r>
        <w:rPr>
          <w:lang w:val="vi-VN"/>
        </w:rPr>
        <w:t xml:space="preserve"> Tổ chức thực hiện Quy hoạch</w:t>
      </w:r>
    </w:p>
    <w:p w:rsidR="00E02EEF" w:rsidRDefault="00E02EEF" w:rsidP="00E02EEF">
      <w:pPr>
        <w:pStyle w:val="NormalWeb"/>
        <w:spacing w:after="120" w:afterAutospacing="0"/>
      </w:pPr>
      <w:r>
        <w:rPr>
          <w:b/>
          <w:bCs/>
          <w:lang w:val="vi-VN"/>
        </w:rPr>
        <w:t>Điều 3.</w:t>
      </w:r>
      <w:r>
        <w:rPr>
          <w:lang w:val="vi-VN"/>
        </w:rPr>
        <w:t xml:space="preserve"> </w:t>
      </w:r>
      <w:r>
        <w:rPr>
          <w:shd w:val="clear" w:color="auto" w:fill="FFFFFF"/>
          <w:lang w:val="vi-VN"/>
        </w:rPr>
        <w:t>Quyết</w:t>
      </w:r>
      <w:r>
        <w:rPr>
          <w:lang w:val="vi-VN"/>
        </w:rPr>
        <w:t xml:space="preserve"> định này có hiệu lực thi hành kể từ ngày ký ban hành</w:t>
      </w:r>
      <w:r>
        <w:t xml:space="preserve">, </w:t>
      </w:r>
      <w:r>
        <w:rPr>
          <w:lang w:val="vi-VN"/>
        </w:rPr>
        <w:t xml:space="preserve">thay thế Quyết định số … </w:t>
      </w:r>
      <w:r>
        <w:rPr>
          <w:i/>
          <w:iCs/>
        </w:rPr>
        <w:t>(t</w:t>
      </w:r>
      <w:r>
        <w:rPr>
          <w:i/>
          <w:iCs/>
          <w:lang w:val="vi-VN"/>
        </w:rPr>
        <w:t xml:space="preserve">rường hợp </w:t>
      </w:r>
      <w:r>
        <w:rPr>
          <w:i/>
          <w:iCs/>
        </w:rPr>
        <w:t xml:space="preserve">điều chỉnh </w:t>
      </w:r>
      <w:r>
        <w:rPr>
          <w:i/>
          <w:iCs/>
          <w:lang w:val="vi-VN"/>
        </w:rPr>
        <w:t xml:space="preserve">quy hoạch </w:t>
      </w:r>
      <w:r>
        <w:rPr>
          <w:i/>
          <w:iCs/>
        </w:rPr>
        <w:t>tổng thể</w:t>
      </w:r>
      <w:r>
        <w:rPr>
          <w:i/>
          <w:iCs/>
          <w:lang w:val="vi-VN"/>
        </w:rPr>
        <w:t>)</w:t>
      </w:r>
      <w:r>
        <w:rPr>
          <w:lang w:val="vi-VN"/>
        </w:rPr>
        <w:t>. Trách nhiệm của các cơ quan liên quan thi hành quyết định./.</w:t>
      </w:r>
    </w:p>
    <w:p w:rsidR="00E02EEF" w:rsidRDefault="00E02EEF" w:rsidP="00E02EEF">
      <w:pPr>
        <w:pStyle w:val="NormalWeb"/>
        <w:spacing w:after="120" w:afterAutospacing="0"/>
      </w:pPr>
      <w:r>
        <w:t> </w:t>
      </w:r>
    </w:p>
    <w:tbl>
      <w:tblPr>
        <w:tblW w:w="0" w:type="auto"/>
        <w:tblCellMar>
          <w:left w:w="0" w:type="dxa"/>
          <w:right w:w="0" w:type="dxa"/>
        </w:tblCellMar>
        <w:tblLook w:val="04A0" w:firstRow="1" w:lastRow="0" w:firstColumn="1" w:lastColumn="0" w:noHBand="0" w:noVBand="1"/>
      </w:tblPr>
      <w:tblGrid>
        <w:gridCol w:w="4800"/>
        <w:gridCol w:w="3840"/>
      </w:tblGrid>
      <w:tr w:rsidR="00E02EEF" w:rsidTr="00FF4A4C">
        <w:tc>
          <w:tcPr>
            <w:tcW w:w="4800" w:type="dxa"/>
            <w:tcMar>
              <w:top w:w="0" w:type="dxa"/>
              <w:left w:w="108" w:type="dxa"/>
              <w:bottom w:w="0" w:type="dxa"/>
              <w:right w:w="108" w:type="dxa"/>
            </w:tcMar>
            <w:hideMark/>
          </w:tcPr>
          <w:p w:rsidR="00E02EEF" w:rsidRDefault="00E02EEF" w:rsidP="00FF4A4C">
            <w:pPr>
              <w:pStyle w:val="NormalWeb"/>
              <w:spacing w:after="120" w:afterAutospacing="0"/>
            </w:pPr>
            <w:r>
              <w:rPr>
                <w:b/>
                <w:bCs/>
                <w:i/>
                <w:iCs/>
                <w:lang w:val="vi-VN"/>
              </w:rPr>
              <w:t>Nơi nhận:</w:t>
            </w:r>
            <w:r>
              <w:rPr>
                <w:b/>
                <w:bCs/>
                <w:i/>
                <w:iCs/>
                <w:lang w:val="vi-VN"/>
              </w:rPr>
              <w:br/>
            </w:r>
            <w:r>
              <w:t>- Như Điều 3;</w:t>
            </w:r>
            <w:r>
              <w:br/>
            </w:r>
            <w:r>
              <w:rPr>
                <w:lang w:val="vi-VN"/>
              </w:rPr>
              <w:t>- Bộ Công Thương;</w:t>
            </w:r>
            <w:r>
              <w:br/>
            </w:r>
            <w:r>
              <w:rPr>
                <w:lang w:val="vi-VN"/>
              </w:rPr>
              <w:t>- …;</w:t>
            </w:r>
            <w:r>
              <w:br/>
              <w:t>- Lưu: VT, ….</w:t>
            </w:r>
          </w:p>
        </w:tc>
        <w:tc>
          <w:tcPr>
            <w:tcW w:w="3840"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TM. ỦY BAN NHÂN DÂN</w:t>
            </w:r>
            <w:r>
              <w:rPr>
                <w:b/>
                <w:bCs/>
              </w:rPr>
              <w:br/>
            </w:r>
            <w:r>
              <w:rPr>
                <w:i/>
                <w:iCs/>
                <w:lang w:val="vi-VN"/>
              </w:rPr>
              <w:t>(Ký tên, đóng dấu)</w:t>
            </w:r>
          </w:p>
        </w:tc>
      </w:tr>
    </w:tbl>
    <w:p w:rsidR="00E02EEF" w:rsidRDefault="00E02EEF" w:rsidP="00E02EEF">
      <w:pPr>
        <w:pStyle w:val="NormalWeb"/>
        <w:spacing w:after="120" w:afterAutospacing="0"/>
      </w:pPr>
      <w:r>
        <w:rPr>
          <w:b/>
          <w:bCs/>
          <w:i/>
          <w:iCs/>
        </w:rPr>
        <w:t> </w:t>
      </w:r>
    </w:p>
    <w:p w:rsidR="00E02EEF" w:rsidRDefault="00E02EEF" w:rsidP="00E02EEF">
      <w:pPr>
        <w:pStyle w:val="NormalWeb"/>
        <w:spacing w:after="120" w:afterAutospacing="0"/>
        <w:jc w:val="right"/>
      </w:pPr>
      <w:bookmarkStart w:id="54" w:name="chuong_pl_8"/>
      <w:r>
        <w:rPr>
          <w:b/>
          <w:bCs/>
        </w:rPr>
        <w:t>Mẫu 06</w:t>
      </w:r>
      <w:bookmarkEnd w:id="54"/>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lang w:val="vi-VN"/>
              </w:rPr>
              <w:t xml:space="preserve">ỦY BAN NHÂN DÂN </w:t>
            </w:r>
            <w:r>
              <w:rPr>
                <w:b/>
                <w:bCs/>
              </w:rPr>
              <w:br/>
              <w:t>CẤP HUYỆN</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lang w:val="vi-VN"/>
              </w:rPr>
              <w:t xml:space="preserve">Số: </w:t>
            </w:r>
            <w:r>
              <w:t>……./TTr-UBND</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right"/>
            </w:pPr>
            <w:r>
              <w:rPr>
                <w:i/>
                <w:iCs/>
              </w:rPr>
              <w:t>………………..</w:t>
            </w:r>
            <w:r>
              <w:rPr>
                <w:i/>
                <w:iCs/>
                <w:lang w:val="vi-VN"/>
              </w:rPr>
              <w:t xml:space="preserve">, ngày </w:t>
            </w:r>
            <w:r>
              <w:rPr>
                <w:i/>
                <w:iCs/>
              </w:rPr>
              <w:t xml:space="preserve">…… </w:t>
            </w:r>
            <w:r>
              <w:rPr>
                <w:i/>
                <w:iCs/>
                <w:lang w:val="vi-VN"/>
              </w:rPr>
              <w:t>tháng</w:t>
            </w:r>
            <w:r>
              <w:rPr>
                <w:i/>
                <w:iCs/>
              </w:rPr>
              <w:t>……</w:t>
            </w:r>
            <w:r>
              <w:rPr>
                <w:i/>
                <w:iCs/>
                <w:lang w:val="vi-VN"/>
              </w:rPr>
              <w:t> năm</w:t>
            </w:r>
            <w:r>
              <w:rPr>
                <w:i/>
                <w:iCs/>
              </w:rPr>
              <w:t xml:space="preserve"> ……</w:t>
            </w:r>
          </w:p>
        </w:tc>
      </w:tr>
    </w:tbl>
    <w:p w:rsidR="00E02EEF" w:rsidRDefault="00E02EEF" w:rsidP="00E02EEF">
      <w:pPr>
        <w:pStyle w:val="NormalWeb"/>
        <w:spacing w:after="120" w:afterAutospacing="0"/>
        <w:jc w:val="center"/>
      </w:pPr>
      <w:r>
        <w:rPr>
          <w:b/>
          <w:bCs/>
          <w:lang w:val="vi-VN"/>
        </w:rPr>
        <w:lastRenderedPageBreak/>
        <w:t> </w:t>
      </w:r>
    </w:p>
    <w:p w:rsidR="00E02EEF" w:rsidRDefault="00E02EEF" w:rsidP="00E02EEF">
      <w:pPr>
        <w:pStyle w:val="NormalWeb"/>
        <w:spacing w:after="120" w:afterAutospacing="0"/>
        <w:jc w:val="center"/>
      </w:pPr>
      <w:bookmarkStart w:id="55" w:name="chuong_pl_8_name"/>
      <w:r>
        <w:rPr>
          <w:b/>
          <w:bCs/>
          <w:lang w:val="vi-VN"/>
        </w:rPr>
        <w:t>TỜ TRÌNH</w:t>
      </w:r>
      <w:bookmarkEnd w:id="55"/>
    </w:p>
    <w:p w:rsidR="00E02EEF" w:rsidRDefault="00E02EEF" w:rsidP="00E02EEF">
      <w:pPr>
        <w:pStyle w:val="NormalWeb"/>
        <w:spacing w:after="120" w:afterAutospacing="0"/>
        <w:jc w:val="center"/>
      </w:pPr>
      <w:bookmarkStart w:id="56" w:name="chuong_pl_8_name_name"/>
      <w:r>
        <w:rPr>
          <w:b/>
          <w:bCs/>
        </w:rPr>
        <w:t>Về việc bổ sung/điều chỉnh cụm công nghiệp ra khỏi Quy hoạch</w:t>
      </w:r>
      <w:bookmarkEnd w:id="56"/>
    </w:p>
    <w:p w:rsidR="00E02EEF" w:rsidRDefault="00E02EEF" w:rsidP="00E02EEF">
      <w:pPr>
        <w:pStyle w:val="NormalWeb"/>
        <w:spacing w:after="120" w:afterAutospacing="0"/>
        <w:jc w:val="center"/>
      </w:pPr>
      <w:r>
        <w:t>Kính gửi: Ủy ban nhân dân</w:t>
      </w:r>
      <w:r>
        <w:rPr>
          <w:i/>
          <w:iCs/>
        </w:rPr>
        <w:t xml:space="preserve"> … (cấp tỉnh) …</w:t>
      </w:r>
    </w:p>
    <w:p w:rsidR="00E02EEF" w:rsidRDefault="00E02EEF" w:rsidP="00E02EEF">
      <w:pPr>
        <w:pStyle w:val="NormalWeb"/>
        <w:spacing w:after="120" w:afterAutospacing="0"/>
      </w:pPr>
      <w:r>
        <w:t>Căn cứ Nghị định số 68/2017/NĐ-CP ngày 25 tháng 5 năm 2017 của Chính phủ về quản lý, phát triển cụm công nghiệp;</w:t>
      </w:r>
    </w:p>
    <w:p w:rsidR="00E02EEF" w:rsidRDefault="00E02EEF" w:rsidP="00E02EEF">
      <w:pPr>
        <w:pStyle w:val="NormalWeb"/>
        <w:spacing w:after="120" w:afterAutospacing="0"/>
      </w:pPr>
      <w:r>
        <w:rPr>
          <w:lang w:val="vi-VN"/>
        </w:rPr>
        <w:t>Căn cứ</w:t>
      </w:r>
      <w:r>
        <w:t xml:space="preserve"> …</w:t>
      </w:r>
      <w:r>
        <w:rPr>
          <w:lang w:val="vi-VN"/>
        </w:rPr>
        <w:t>;</w:t>
      </w:r>
    </w:p>
    <w:p w:rsidR="00E02EEF" w:rsidRDefault="00E02EEF" w:rsidP="00E02EEF">
      <w:pPr>
        <w:pStyle w:val="NormalWeb"/>
        <w:spacing w:after="120" w:afterAutospacing="0"/>
      </w:pPr>
      <w:r>
        <w:rPr>
          <w:lang w:val="vi-VN"/>
        </w:rPr>
        <w:t>Ủy ban nhân dân</w:t>
      </w:r>
      <w:r>
        <w:t xml:space="preserve"> cấp huyện </w:t>
      </w:r>
      <w:r>
        <w:rPr>
          <w:lang w:val="vi-VN"/>
        </w:rPr>
        <w:t>đề nghị Ủy ban nhân dân</w:t>
      </w:r>
      <w:r>
        <w:t xml:space="preserve"> cấp tỉnh </w:t>
      </w:r>
      <w:r>
        <w:rPr>
          <w:lang w:val="vi-VN"/>
        </w:rPr>
        <w:t>phê duyệt bổ sung</w:t>
      </w:r>
      <w:r>
        <w:t>/</w:t>
      </w:r>
      <w:r>
        <w:rPr>
          <w:lang w:val="vi-VN"/>
        </w:rPr>
        <w:t xml:space="preserve">điều chỉnh </w:t>
      </w:r>
      <w:r>
        <w:t xml:space="preserve">cụm công nghiệp … ra </w:t>
      </w:r>
      <w:r>
        <w:rPr>
          <w:lang w:val="vi-VN"/>
        </w:rPr>
        <w:t xml:space="preserve">khỏi Quy hoạch … </w:t>
      </w:r>
      <w:r>
        <w:t xml:space="preserve">trên địa bàn </w:t>
      </w:r>
      <w:r>
        <w:rPr>
          <w:lang w:val="vi-VN"/>
        </w:rPr>
        <w:t>như sau:</w:t>
      </w:r>
    </w:p>
    <w:p w:rsidR="00E02EEF" w:rsidRDefault="00E02EEF" w:rsidP="00E02EEF">
      <w:pPr>
        <w:pStyle w:val="NormalWeb"/>
        <w:spacing w:after="120" w:afterAutospacing="0"/>
      </w:pPr>
      <w:r>
        <w:rPr>
          <w:b/>
          <w:bCs/>
          <w:lang w:val="vi-VN"/>
        </w:rPr>
        <w:t xml:space="preserve">1. Sự cần thiết bổ sung/điều chỉnh </w:t>
      </w:r>
      <w:r>
        <w:rPr>
          <w:b/>
          <w:bCs/>
        </w:rPr>
        <w:t>cụm công nghiệp ra</w:t>
      </w:r>
      <w:r>
        <w:rPr>
          <w:b/>
          <w:bCs/>
          <w:lang w:val="vi-VN"/>
        </w:rPr>
        <w:t xml:space="preserve"> khỏi Quy hoạch</w:t>
      </w:r>
    </w:p>
    <w:p w:rsidR="00E02EEF" w:rsidRDefault="00E02EEF" w:rsidP="00E02EEF">
      <w:pPr>
        <w:pStyle w:val="NormalWeb"/>
        <w:spacing w:after="120" w:afterAutospacing="0"/>
      </w:pPr>
      <w:r>
        <w:rPr>
          <w:b/>
          <w:bCs/>
          <w:lang w:val="vi-VN"/>
        </w:rPr>
        <w:t xml:space="preserve">2. Giải trình việc đáp ứng các điều kiện bổ sung/điều chỉnh </w:t>
      </w:r>
      <w:r>
        <w:rPr>
          <w:b/>
          <w:bCs/>
        </w:rPr>
        <w:t>cụm công nghiệp ra</w:t>
      </w:r>
      <w:r>
        <w:rPr>
          <w:b/>
          <w:bCs/>
          <w:lang w:val="vi-VN"/>
        </w:rPr>
        <w:t xml:space="preserve"> khỏi Quy hoạch</w:t>
      </w:r>
    </w:p>
    <w:p w:rsidR="00E02EEF" w:rsidRDefault="00E02EEF" w:rsidP="00E02EEF">
      <w:pPr>
        <w:pStyle w:val="NormalWeb"/>
        <w:spacing w:after="120" w:afterAutospacing="0"/>
      </w:pPr>
      <w:r>
        <w:rPr>
          <w:b/>
          <w:bCs/>
          <w:lang w:val="vi-VN"/>
        </w:rPr>
        <w:t xml:space="preserve">3. </w:t>
      </w:r>
      <w:r>
        <w:rPr>
          <w:b/>
          <w:bCs/>
        </w:rPr>
        <w:t>Tóm tắt nội dung</w:t>
      </w:r>
      <w:r>
        <w:rPr>
          <w:b/>
          <w:bCs/>
          <w:lang w:val="vi-VN"/>
        </w:rPr>
        <w:t xml:space="preserve"> bổ sung/điều chỉnh </w:t>
      </w:r>
      <w:r>
        <w:rPr>
          <w:b/>
          <w:bCs/>
        </w:rPr>
        <w:t>cụm công nghiệp ra</w:t>
      </w:r>
      <w:r>
        <w:rPr>
          <w:b/>
          <w:bCs/>
          <w:lang w:val="vi-VN"/>
        </w:rPr>
        <w:t xml:space="preserve"> khỏi Quy hoạch</w:t>
      </w:r>
    </w:p>
    <w:p w:rsidR="00E02EEF" w:rsidRDefault="00E02EEF" w:rsidP="00E02EEF">
      <w:pPr>
        <w:pStyle w:val="NormalWeb"/>
        <w:spacing w:after="120" w:afterAutospacing="0"/>
      </w:pPr>
      <w:r>
        <w:rPr>
          <w:b/>
          <w:bCs/>
          <w:lang w:val="vi-VN"/>
        </w:rPr>
        <w:t>4. Đề xuất, kiến nghị</w:t>
      </w:r>
    </w:p>
    <w:p w:rsidR="00E02EEF" w:rsidRDefault="00E02EEF" w:rsidP="00E02EEF">
      <w:pPr>
        <w:pStyle w:val="NormalWeb"/>
        <w:spacing w:after="120" w:afterAutospacing="0"/>
      </w:pPr>
      <w:r>
        <w:rPr>
          <w:i/>
          <w:iCs/>
          <w:lang w:val="vi-VN"/>
        </w:rPr>
        <w:t>(Kèm theo: Báo cáo bổ sung/điều chỉnh</w:t>
      </w:r>
      <w:r>
        <w:rPr>
          <w:i/>
          <w:iCs/>
        </w:rPr>
        <w:t xml:space="preserve"> rút cụm công nghiệp ra</w:t>
      </w:r>
      <w:r>
        <w:rPr>
          <w:i/>
          <w:iCs/>
          <w:lang w:val="vi-VN"/>
        </w:rPr>
        <w:t xml:space="preserve"> khỏi Quy hoạch; văn bản, tài liệu có liên quan).</w:t>
      </w:r>
    </w:p>
    <w:p w:rsidR="00E02EEF" w:rsidRDefault="00E02EEF" w:rsidP="00E02EEF">
      <w:pPr>
        <w:pStyle w:val="NormalWeb"/>
        <w:spacing w:after="120" w:afterAutospacing="0"/>
      </w:pPr>
      <w:r>
        <w:rPr>
          <w:i/>
          <w:iCs/>
          <w:lang w:val="vi-VN"/>
        </w:rPr>
        <w:t> </w:t>
      </w:r>
    </w:p>
    <w:tbl>
      <w:tblPr>
        <w:tblW w:w="0" w:type="auto"/>
        <w:tblCellMar>
          <w:left w:w="0" w:type="dxa"/>
          <w:right w:w="0" w:type="dxa"/>
        </w:tblCellMar>
        <w:tblLook w:val="04A0" w:firstRow="1" w:lastRow="0" w:firstColumn="1" w:lastColumn="0" w:noHBand="0" w:noVBand="1"/>
      </w:tblPr>
      <w:tblGrid>
        <w:gridCol w:w="5280"/>
        <w:gridCol w:w="3840"/>
      </w:tblGrid>
      <w:tr w:rsidR="00E02EEF" w:rsidTr="00FF4A4C">
        <w:tc>
          <w:tcPr>
            <w:tcW w:w="5280" w:type="dxa"/>
            <w:tcMar>
              <w:top w:w="0" w:type="dxa"/>
              <w:left w:w="108" w:type="dxa"/>
              <w:bottom w:w="0" w:type="dxa"/>
              <w:right w:w="108" w:type="dxa"/>
            </w:tcMar>
            <w:hideMark/>
          </w:tcPr>
          <w:p w:rsidR="00E02EEF" w:rsidRDefault="00E02EEF" w:rsidP="00FF4A4C">
            <w:pPr>
              <w:pStyle w:val="NormalWeb"/>
              <w:spacing w:after="120" w:afterAutospacing="0"/>
            </w:pPr>
            <w:r>
              <w:rPr>
                <w:b/>
                <w:bCs/>
                <w:i/>
                <w:iCs/>
                <w:lang w:val="vi-VN"/>
              </w:rPr>
              <w:t>Nơi nhận:</w:t>
            </w:r>
            <w:r>
              <w:rPr>
                <w:b/>
                <w:bCs/>
                <w:i/>
                <w:iCs/>
                <w:lang w:val="vi-VN"/>
              </w:rPr>
              <w:br/>
            </w:r>
            <w:r>
              <w:rPr>
                <w:lang w:val="vi-VN"/>
              </w:rPr>
              <w:t xml:space="preserve">- </w:t>
            </w:r>
            <w:r>
              <w:t>Như trên</w:t>
            </w:r>
            <w:r>
              <w:rPr>
                <w:lang w:val="vi-VN"/>
              </w:rPr>
              <w:t>;</w:t>
            </w:r>
            <w:r>
              <w:rPr>
                <w:lang w:val="vi-VN"/>
              </w:rPr>
              <w:br/>
              <w:t xml:space="preserve">- </w:t>
            </w:r>
            <w:r>
              <w:t>……</w:t>
            </w:r>
            <w:r>
              <w:rPr>
                <w:lang w:val="vi-VN"/>
              </w:rPr>
              <w:t>;</w:t>
            </w:r>
            <w:r>
              <w:rPr>
                <w:lang w:val="vi-VN"/>
              </w:rPr>
              <w:br/>
              <w:t xml:space="preserve">- Lưu: </w:t>
            </w:r>
            <w:r>
              <w:t>VT</w:t>
            </w:r>
            <w:r>
              <w:rPr>
                <w:lang w:val="vi-VN"/>
              </w:rPr>
              <w:t>, ….</w:t>
            </w:r>
          </w:p>
        </w:tc>
        <w:tc>
          <w:tcPr>
            <w:tcW w:w="3840"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TM. ỦY BAN NHÂN DÂN</w:t>
            </w:r>
            <w:r>
              <w:rPr>
                <w:b/>
                <w:bCs/>
              </w:rPr>
              <w:br/>
            </w:r>
            <w:r>
              <w:rPr>
                <w:i/>
                <w:iCs/>
                <w:lang w:val="vi-VN"/>
              </w:rPr>
              <w:t>(Ký tên, đóng dấu)</w:t>
            </w:r>
          </w:p>
        </w:tc>
      </w:tr>
    </w:tbl>
    <w:p w:rsidR="00E02EEF" w:rsidRDefault="00E02EEF" w:rsidP="00E02EEF">
      <w:pPr>
        <w:pStyle w:val="NormalWeb"/>
        <w:spacing w:after="120" w:afterAutospacing="0"/>
      </w:pPr>
      <w:r>
        <w:rPr>
          <w:i/>
          <w:iCs/>
        </w:rPr>
        <w:t> </w:t>
      </w:r>
    </w:p>
    <w:p w:rsidR="00E02EEF" w:rsidRDefault="00E02EEF" w:rsidP="00E02EEF">
      <w:pPr>
        <w:pStyle w:val="NormalWeb"/>
        <w:spacing w:after="120" w:afterAutospacing="0"/>
        <w:jc w:val="right"/>
      </w:pPr>
      <w:bookmarkStart w:id="57" w:name="chuong_pl_9"/>
      <w:r>
        <w:rPr>
          <w:b/>
          <w:bCs/>
        </w:rPr>
        <w:t>Mẫu 07</w:t>
      </w:r>
      <w:bookmarkEnd w:id="57"/>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lang w:val="vi-VN"/>
              </w:rPr>
              <w:t xml:space="preserve">ỦY BAN NHÂN DÂN </w:t>
            </w:r>
            <w:r>
              <w:rPr>
                <w:b/>
                <w:bCs/>
              </w:rPr>
              <w:br/>
              <w:t>CẤP HUYỆN</w:t>
            </w:r>
            <w:r>
              <w:rPr>
                <w:b/>
                <w:bCs/>
              </w:rP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lang w:val="vi-VN"/>
              </w:rPr>
              <w:t xml:space="preserve">Số: </w:t>
            </w:r>
            <w:r>
              <w:t>..…/BC-UBND</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right"/>
            </w:pPr>
            <w:r>
              <w:rPr>
                <w:i/>
                <w:iCs/>
              </w:rPr>
              <w:t>………..</w:t>
            </w:r>
            <w:r>
              <w:rPr>
                <w:i/>
                <w:iCs/>
                <w:lang w:val="vi-VN"/>
              </w:rPr>
              <w:t xml:space="preserve">, ngày </w:t>
            </w:r>
            <w:r>
              <w:rPr>
                <w:i/>
                <w:iCs/>
              </w:rPr>
              <w:t xml:space="preserve">…… </w:t>
            </w:r>
            <w:r>
              <w:rPr>
                <w:i/>
                <w:iCs/>
                <w:lang w:val="vi-VN"/>
              </w:rPr>
              <w:t>tháng</w:t>
            </w:r>
            <w:r>
              <w:rPr>
                <w:i/>
                <w:iCs/>
              </w:rPr>
              <w:t>……</w:t>
            </w:r>
            <w:r>
              <w:rPr>
                <w:i/>
                <w:iCs/>
                <w:lang w:val="vi-VN"/>
              </w:rPr>
              <w:t> năm</w:t>
            </w:r>
            <w:r>
              <w:rPr>
                <w:i/>
                <w:iCs/>
              </w:rPr>
              <w:t xml:space="preserve"> ……</w:t>
            </w:r>
          </w:p>
        </w:tc>
      </w:tr>
    </w:tbl>
    <w:p w:rsidR="00E02EEF" w:rsidRDefault="00E02EEF" w:rsidP="00E02EEF">
      <w:pPr>
        <w:pStyle w:val="NormalWeb"/>
        <w:spacing w:after="120" w:afterAutospacing="0"/>
      </w:pPr>
      <w:r>
        <w:rPr>
          <w:b/>
          <w:bCs/>
        </w:rPr>
        <w:t> </w:t>
      </w:r>
    </w:p>
    <w:p w:rsidR="00E02EEF" w:rsidRDefault="00E02EEF" w:rsidP="00E02EEF">
      <w:pPr>
        <w:pStyle w:val="NormalWeb"/>
        <w:spacing w:after="120" w:afterAutospacing="0"/>
        <w:jc w:val="center"/>
      </w:pPr>
      <w:bookmarkStart w:id="58" w:name="chuong_pl_9_name"/>
      <w:r>
        <w:rPr>
          <w:b/>
          <w:bCs/>
        </w:rPr>
        <w:lastRenderedPageBreak/>
        <w:t>BÁO CÁO</w:t>
      </w:r>
      <w:bookmarkEnd w:id="58"/>
    </w:p>
    <w:p w:rsidR="00E02EEF" w:rsidRDefault="00E02EEF" w:rsidP="00E02EEF">
      <w:pPr>
        <w:pStyle w:val="NormalWeb"/>
        <w:spacing w:after="120" w:afterAutospacing="0"/>
        <w:jc w:val="center"/>
      </w:pPr>
      <w:bookmarkStart w:id="59" w:name="chuong_pl_9_name_name"/>
      <w:r>
        <w:rPr>
          <w:b/>
          <w:bCs/>
        </w:rPr>
        <w:t>Bổ sung/điều chỉnh cụm công nghiệp ra</w:t>
      </w:r>
      <w:r>
        <w:t xml:space="preserve"> </w:t>
      </w:r>
      <w:r>
        <w:rPr>
          <w:b/>
          <w:bCs/>
        </w:rPr>
        <w:t>khỏi Quy hoạch</w:t>
      </w:r>
      <w:bookmarkEnd w:id="59"/>
    </w:p>
    <w:p w:rsidR="00E02EEF" w:rsidRDefault="00E02EEF" w:rsidP="00E02EEF">
      <w:pPr>
        <w:pStyle w:val="NormalWeb"/>
        <w:spacing w:after="120" w:afterAutospacing="0"/>
      </w:pPr>
      <w:r>
        <w:rPr>
          <w:b/>
          <w:bCs/>
        </w:rPr>
        <w:t>1. Căn cứ pháp lý, sự cần thiết bổ sung/điều chỉnh cụm công nghiệp ra khỏi Quy hoạch</w:t>
      </w:r>
    </w:p>
    <w:p w:rsidR="00E02EEF" w:rsidRDefault="00E02EEF" w:rsidP="00E02EEF">
      <w:pPr>
        <w:pStyle w:val="NormalWeb"/>
        <w:spacing w:after="120" w:afterAutospacing="0"/>
      </w:pPr>
      <w:r>
        <w:rPr>
          <w:b/>
          <w:bCs/>
        </w:rPr>
        <w:t>2. Giải trình đáp ứng các điều kiện bổ sung/điều chỉnh cụm công nghiệp ra khỏi Quy hoạch</w:t>
      </w:r>
    </w:p>
    <w:p w:rsidR="00E02EEF" w:rsidRDefault="00E02EEF" w:rsidP="00E02EEF">
      <w:pPr>
        <w:pStyle w:val="NormalWeb"/>
        <w:spacing w:after="120" w:afterAutospacing="0"/>
      </w:pPr>
      <w:r>
        <w:rPr>
          <w:b/>
          <w:bCs/>
        </w:rPr>
        <w:t xml:space="preserve">3. Nhu cầu mặt bằng sản xuất dự kiến thu hút đầu tư, di dời vào cụm công nghiệp </w:t>
      </w:r>
      <w:r>
        <w:rPr>
          <w:i/>
          <w:iCs/>
        </w:rPr>
        <w:t>(đối với cụm công nghiệp dự kiến bổ sung)</w:t>
      </w:r>
      <w:r>
        <w:rPr>
          <w:b/>
          <w:bCs/>
        </w:rPr>
        <w:t xml:space="preserve">/ Đánh giá hiện trạng, hiệu quả đầu tư xây dựng hạ tầng kỹ thuật </w:t>
      </w:r>
      <w:r>
        <w:rPr>
          <w:i/>
          <w:iCs/>
        </w:rPr>
        <w:t>(đối với cụm công nghiệp dự kiến điều chỉnh rút khỏi Quy hoạch)</w:t>
      </w:r>
    </w:p>
    <w:p w:rsidR="00E02EEF" w:rsidRDefault="00E02EEF" w:rsidP="00E02EEF">
      <w:pPr>
        <w:pStyle w:val="NormalWeb"/>
        <w:spacing w:after="120" w:afterAutospacing="0"/>
      </w:pPr>
      <w:r>
        <w:rPr>
          <w:b/>
          <w:bCs/>
        </w:rPr>
        <w:t xml:space="preserve">4. </w:t>
      </w:r>
      <w:r>
        <w:rPr>
          <w:b/>
          <w:bCs/>
          <w:lang w:val="vi-VN"/>
        </w:rPr>
        <w:t>Nội dung bổ sung/điều chỉnh</w:t>
      </w:r>
      <w:r>
        <w:rPr>
          <w:b/>
          <w:bCs/>
        </w:rPr>
        <w:t xml:space="preserve"> ra </w:t>
      </w:r>
      <w:r>
        <w:rPr>
          <w:b/>
          <w:bCs/>
          <w:lang w:val="vi-VN"/>
        </w:rPr>
        <w:t>khỏi Quy hoạch</w:t>
      </w:r>
    </w:p>
    <w:p w:rsidR="00E02EEF" w:rsidRDefault="00E02EEF" w:rsidP="00E02EEF">
      <w:pPr>
        <w:pStyle w:val="NormalWeb"/>
        <w:spacing w:after="120" w:afterAutospacing="0"/>
      </w:pPr>
      <w:r>
        <w:rPr>
          <w:i/>
          <w:iCs/>
        </w:rPr>
        <w:t>- Đối với cụm công nghiệp dự kiến bổ sung (Phương án bổ sung Quy hoạch: tên gọi, địa điểm, diện tích, hiện trạng sử dụng đất, ngành nghề hoạt động, tiến độ đầu tư hạ tầng, khả năng kết nối với hạ tầng bên ngoài, tư cách pháp nhân, năng lực của chủ đầu tư, nguồn vốn, giải pháp huy động vốn, phương án đầu tư xây dựng hạ tầng kỹ thuật và quản lý cụm công nghiệp sau khi được bổ sung).</w:t>
      </w:r>
    </w:p>
    <w:p w:rsidR="00E02EEF" w:rsidRDefault="00E02EEF" w:rsidP="00E02EEF">
      <w:pPr>
        <w:pStyle w:val="NormalWeb"/>
        <w:spacing w:after="120" w:afterAutospacing="0"/>
      </w:pPr>
      <w:r>
        <w:rPr>
          <w:i/>
          <w:iCs/>
        </w:rPr>
        <w:t>- Đối với cụm công nghiệp dự kiến điều chỉnh ra khỏi Quy hoạch (T</w:t>
      </w:r>
      <w:r>
        <w:rPr>
          <w:i/>
          <w:iCs/>
          <w:lang w:val="vi-VN"/>
        </w:rPr>
        <w:t xml:space="preserve">ên gọi, địa điểm, diện tích, hiện trạng đầu tư xây dựng hạ tầng và thu hút đầu tư; Phương án chuyển đổi mục đích sử dụng đất sau khi điều chỉnh </w:t>
      </w:r>
      <w:r>
        <w:rPr>
          <w:i/>
          <w:iCs/>
        </w:rPr>
        <w:t xml:space="preserve">rút </w:t>
      </w:r>
      <w:r>
        <w:rPr>
          <w:i/>
          <w:iCs/>
          <w:lang w:val="vi-VN"/>
        </w:rPr>
        <w:t>khỏi Quy hoạch)</w:t>
      </w:r>
      <w:r>
        <w:rPr>
          <w:i/>
          <w:iCs/>
        </w:rPr>
        <w:t>.</w:t>
      </w:r>
    </w:p>
    <w:p w:rsidR="00E02EEF" w:rsidRDefault="00E02EEF" w:rsidP="00E02EEF">
      <w:pPr>
        <w:pStyle w:val="NormalWeb"/>
        <w:spacing w:after="120" w:afterAutospacing="0"/>
      </w:pPr>
      <w:r>
        <w:rPr>
          <w:b/>
          <w:bCs/>
        </w:rPr>
        <w:t>5. Đề xuất, kiến nghị</w:t>
      </w:r>
      <w:r>
        <w:t xml:space="preserve"> </w:t>
      </w:r>
      <w:r>
        <w:rPr>
          <w:i/>
          <w:iCs/>
        </w:rPr>
        <w:t>(nếu có)</w:t>
      </w:r>
    </w:p>
    <w:p w:rsidR="00E02EEF" w:rsidRDefault="00E02EEF" w:rsidP="00E02EEF">
      <w:pPr>
        <w:pStyle w:val="NormalWeb"/>
        <w:spacing w:after="120" w:afterAutospacing="0"/>
      </w:pPr>
      <w:r>
        <w:t> </w:t>
      </w:r>
    </w:p>
    <w:tbl>
      <w:tblPr>
        <w:tblW w:w="0" w:type="auto"/>
        <w:tblCellMar>
          <w:left w:w="0" w:type="dxa"/>
          <w:right w:w="0" w:type="dxa"/>
        </w:tblCellMar>
        <w:tblLook w:val="04A0" w:firstRow="1" w:lastRow="0" w:firstColumn="1" w:lastColumn="0" w:noHBand="0" w:noVBand="1"/>
      </w:tblPr>
      <w:tblGrid>
        <w:gridCol w:w="5280"/>
        <w:gridCol w:w="3840"/>
      </w:tblGrid>
      <w:tr w:rsidR="00E02EEF" w:rsidTr="00FF4A4C">
        <w:tc>
          <w:tcPr>
            <w:tcW w:w="5280" w:type="dxa"/>
            <w:tcMar>
              <w:top w:w="0" w:type="dxa"/>
              <w:left w:w="108" w:type="dxa"/>
              <w:bottom w:w="0" w:type="dxa"/>
              <w:right w:w="108" w:type="dxa"/>
            </w:tcMar>
            <w:hideMark/>
          </w:tcPr>
          <w:p w:rsidR="00E02EEF" w:rsidRDefault="00E02EEF" w:rsidP="00FF4A4C">
            <w:pPr>
              <w:pStyle w:val="NormalWeb"/>
              <w:spacing w:after="120" w:afterAutospacing="0"/>
            </w:pPr>
            <w:r>
              <w:rPr>
                <w:b/>
                <w:bCs/>
                <w:i/>
                <w:iCs/>
              </w:rPr>
              <w:t>Nơi nhận:</w:t>
            </w:r>
            <w:r>
              <w:rPr>
                <w:b/>
                <w:bCs/>
                <w:i/>
                <w:iCs/>
              </w:rPr>
              <w:br/>
            </w:r>
            <w:r>
              <w:t>- UBND cấp tỉnh;</w:t>
            </w:r>
            <w:r>
              <w:br/>
              <w:t>- …….;</w:t>
            </w:r>
            <w:r>
              <w:br/>
              <w:t>- Lưu: VT, ….</w:t>
            </w:r>
          </w:p>
        </w:tc>
        <w:tc>
          <w:tcPr>
            <w:tcW w:w="3840"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TM. ỦY BAN NHÂN DÂN</w:t>
            </w:r>
            <w:r>
              <w:rPr>
                <w:b/>
                <w:bCs/>
              </w:rPr>
              <w:br/>
            </w:r>
            <w:r>
              <w:rPr>
                <w:i/>
                <w:iCs/>
                <w:lang w:val="vi-VN"/>
              </w:rPr>
              <w:t>(Ký tên, đóng dấu)</w:t>
            </w:r>
          </w:p>
        </w:tc>
      </w:tr>
    </w:tbl>
    <w:p w:rsidR="00E02EEF" w:rsidRDefault="00E02EEF" w:rsidP="00E02EEF">
      <w:pPr>
        <w:pStyle w:val="NormalWeb"/>
        <w:spacing w:after="120" w:afterAutospacing="0"/>
      </w:pPr>
      <w:r>
        <w:rPr>
          <w:b/>
          <w:bCs/>
          <w:lang w:val="vi-VN"/>
        </w:rPr>
        <w:t> </w:t>
      </w:r>
    </w:p>
    <w:p w:rsidR="00E02EEF" w:rsidRDefault="00E02EEF" w:rsidP="00E02EEF">
      <w:pPr>
        <w:pStyle w:val="NormalWeb"/>
        <w:spacing w:after="120" w:afterAutospacing="0"/>
        <w:jc w:val="right"/>
      </w:pPr>
      <w:bookmarkStart w:id="60" w:name="chuong_pl_10"/>
      <w:r>
        <w:rPr>
          <w:b/>
          <w:bCs/>
        </w:rPr>
        <w:t>Mẫu 08</w:t>
      </w:r>
      <w:bookmarkEnd w:id="60"/>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t xml:space="preserve">ỦY BAN NHÂN DÂN </w:t>
            </w:r>
            <w:r>
              <w:br/>
              <w:t>CẤP TỈNH</w:t>
            </w:r>
            <w:r>
              <w:br/>
            </w:r>
            <w:r>
              <w:rPr>
                <w:b/>
                <w:bCs/>
                <w:color w:val="000000"/>
              </w:rPr>
              <w:t>SỞ CÔNG THƯƠNG</w:t>
            </w:r>
            <w:r>
              <w:rPr>
                <w:b/>
                <w:bCs/>
                <w:color w:val="000000"/>
              </w:rP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t>Số: ……./BC-…</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right"/>
            </w:pPr>
            <w:r>
              <w:rPr>
                <w:i/>
                <w:iCs/>
              </w:rPr>
              <w:t>…………, ngày ….. tháng …. năm …….</w:t>
            </w:r>
          </w:p>
        </w:tc>
      </w:tr>
    </w:tbl>
    <w:p w:rsidR="00E02EEF" w:rsidRDefault="00E02EEF" w:rsidP="00E02EEF">
      <w:pPr>
        <w:pStyle w:val="NormalWeb"/>
        <w:spacing w:after="120" w:afterAutospacing="0"/>
        <w:jc w:val="center"/>
      </w:pPr>
      <w:r>
        <w:rPr>
          <w:b/>
          <w:bCs/>
          <w:lang w:val="vi-VN"/>
        </w:rPr>
        <w:t> </w:t>
      </w:r>
    </w:p>
    <w:p w:rsidR="00E02EEF" w:rsidRDefault="00E02EEF" w:rsidP="00E02EEF">
      <w:pPr>
        <w:pStyle w:val="NormalWeb"/>
        <w:spacing w:after="120" w:afterAutospacing="0"/>
        <w:jc w:val="center"/>
      </w:pPr>
      <w:bookmarkStart w:id="61" w:name="chuong_pl_10_name"/>
      <w:r>
        <w:rPr>
          <w:b/>
          <w:bCs/>
          <w:lang w:val="vi-VN"/>
        </w:rPr>
        <w:t>BÁO CÁO THẨM ĐỊNH</w:t>
      </w:r>
      <w:bookmarkEnd w:id="61"/>
    </w:p>
    <w:p w:rsidR="00E02EEF" w:rsidRDefault="00E02EEF" w:rsidP="00E02EEF">
      <w:pPr>
        <w:pStyle w:val="NormalWeb"/>
        <w:spacing w:after="120" w:afterAutospacing="0"/>
        <w:jc w:val="center"/>
      </w:pPr>
      <w:bookmarkStart w:id="62" w:name="chuong_pl_10_name_name"/>
      <w:r>
        <w:rPr>
          <w:b/>
          <w:bCs/>
          <w:lang w:val="vi-VN"/>
        </w:rPr>
        <w:lastRenderedPageBreak/>
        <w:t>Bổ sung/điều chỉnh cụm công nghiệp ra khỏi Quy hoạch</w:t>
      </w:r>
      <w:bookmarkEnd w:id="62"/>
    </w:p>
    <w:p w:rsidR="00E02EEF" w:rsidRDefault="00E02EEF" w:rsidP="00E02EEF">
      <w:pPr>
        <w:pStyle w:val="NormalWeb"/>
        <w:spacing w:after="120" w:afterAutospacing="0"/>
      </w:pPr>
      <w:r>
        <w:rPr>
          <w:i/>
          <w:iCs/>
        </w:rPr>
        <w:t>Căn cứ Nghị định số 68/2017/NĐ-CP ngày 25 tháng 5 năm 2017 của Chính phủ về quản lý, phát triển cụm công nghiệp;</w:t>
      </w:r>
    </w:p>
    <w:p w:rsidR="00E02EEF" w:rsidRDefault="00E02EEF" w:rsidP="00E02EEF">
      <w:pPr>
        <w:pStyle w:val="NormalWeb"/>
        <w:spacing w:after="120" w:afterAutospacing="0"/>
      </w:pPr>
      <w:r>
        <w:rPr>
          <w:i/>
          <w:iCs/>
        </w:rPr>
        <w:t xml:space="preserve">Căn cứ </w:t>
      </w:r>
      <w:r>
        <w:rPr>
          <w:i/>
          <w:iCs/>
          <w:lang w:val="vi-VN"/>
        </w:rPr>
        <w:t>Quyết định số …/201…/QĐ-UBND ngày … tháng … năm 201… của Ủy ban nhân dân</w:t>
      </w:r>
      <w:r>
        <w:rPr>
          <w:i/>
          <w:iCs/>
        </w:rPr>
        <w:t xml:space="preserve"> cấp tỉnh </w:t>
      </w:r>
      <w:r>
        <w:rPr>
          <w:i/>
          <w:iCs/>
          <w:lang w:val="vi-VN"/>
        </w:rPr>
        <w:t xml:space="preserve">về việc ban hành Quy chế quản lý </w:t>
      </w:r>
      <w:r>
        <w:rPr>
          <w:i/>
          <w:iCs/>
        </w:rPr>
        <w:t>nhà nước về cụm công nghiệp</w:t>
      </w:r>
      <w:r>
        <w:rPr>
          <w:i/>
          <w:iCs/>
          <w:lang w:val="vi-VN"/>
        </w:rPr>
        <w:t xml:space="preserve"> trên địa bàn;</w:t>
      </w:r>
    </w:p>
    <w:p w:rsidR="00E02EEF" w:rsidRDefault="00E02EEF" w:rsidP="00E02EEF">
      <w:pPr>
        <w:pStyle w:val="NormalWeb"/>
        <w:spacing w:after="120" w:afterAutospacing="0"/>
      </w:pPr>
      <w:r>
        <w:rPr>
          <w:i/>
          <w:iCs/>
        </w:rPr>
        <w:t>Sau khi xem x</w:t>
      </w:r>
      <w:r>
        <w:rPr>
          <w:i/>
          <w:iCs/>
          <w:lang w:val="vi-VN"/>
        </w:rPr>
        <w:t>ét đề nghị của Ủy ban nh</w:t>
      </w:r>
      <w:r>
        <w:rPr>
          <w:i/>
          <w:iCs/>
        </w:rPr>
        <w:t>â</w:t>
      </w:r>
      <w:r>
        <w:rPr>
          <w:i/>
          <w:iCs/>
          <w:lang w:val="vi-VN"/>
        </w:rPr>
        <w:t>n dân</w:t>
      </w:r>
      <w:r>
        <w:rPr>
          <w:i/>
          <w:iCs/>
        </w:rPr>
        <w:t xml:space="preserve"> cấp huyện</w:t>
      </w:r>
      <w:r>
        <w:rPr>
          <w:i/>
          <w:iCs/>
          <w:lang w:val="vi-VN"/>
        </w:rPr>
        <w:t xml:space="preserve">, Sở Công Thương báo cáo kết quả thẩm định bổ sung/điều chỉnh </w:t>
      </w:r>
      <w:r>
        <w:rPr>
          <w:i/>
          <w:iCs/>
        </w:rPr>
        <w:t xml:space="preserve">ra </w:t>
      </w:r>
      <w:r>
        <w:rPr>
          <w:i/>
          <w:iCs/>
          <w:lang w:val="vi-VN"/>
        </w:rPr>
        <w:t xml:space="preserve">khỏi Quy hoạch đối với </w:t>
      </w:r>
      <w:r>
        <w:rPr>
          <w:i/>
          <w:iCs/>
        </w:rPr>
        <w:t>cụm công nghiệp</w:t>
      </w:r>
      <w:r>
        <w:rPr>
          <w:i/>
          <w:iCs/>
          <w:lang w:val="vi-VN"/>
        </w:rPr>
        <w:t>… như sau:</w:t>
      </w:r>
    </w:p>
    <w:p w:rsidR="00E02EEF" w:rsidRDefault="00E02EEF" w:rsidP="00E02EEF">
      <w:pPr>
        <w:pStyle w:val="NormalWeb"/>
        <w:spacing w:after="120" w:afterAutospacing="0"/>
      </w:pPr>
      <w:r>
        <w:rPr>
          <w:b/>
          <w:bCs/>
          <w:lang w:val="vi-VN"/>
        </w:rPr>
        <w:t xml:space="preserve">I. Thông tin </w:t>
      </w:r>
      <w:r>
        <w:rPr>
          <w:b/>
          <w:bCs/>
        </w:rPr>
        <w:t>cụm công nghiệp</w:t>
      </w:r>
      <w:r>
        <w:rPr>
          <w:b/>
          <w:bCs/>
          <w:lang w:val="vi-VN"/>
        </w:rPr>
        <w:t xml:space="preserve"> đề nghị bổ sung/ điều chỉnh</w:t>
      </w:r>
      <w:r>
        <w:rPr>
          <w:b/>
          <w:bCs/>
        </w:rPr>
        <w:t xml:space="preserve"> ra khỏi</w:t>
      </w:r>
      <w:r>
        <w:rPr>
          <w:b/>
          <w:bCs/>
          <w:lang w:val="vi-VN"/>
        </w:rPr>
        <w:t xml:space="preserve"> Quy hoạch</w:t>
      </w:r>
    </w:p>
    <w:p w:rsidR="00E02EEF" w:rsidRDefault="00E02EEF" w:rsidP="00E02EEF">
      <w:pPr>
        <w:pStyle w:val="NormalWeb"/>
        <w:spacing w:after="120" w:afterAutospacing="0"/>
      </w:pPr>
      <w:r>
        <w:rPr>
          <w:i/>
          <w:iCs/>
          <w:lang w:val="vi-VN"/>
        </w:rPr>
        <w:t>- Tên gọi, địa điểm, diện tích, hiện trạng sử dụng đất,</w:t>
      </w:r>
      <w:r>
        <w:rPr>
          <w:i/>
          <w:iCs/>
        </w:rPr>
        <w:t xml:space="preserve"> tên chủ đầu tư</w:t>
      </w:r>
      <w:r>
        <w:rPr>
          <w:i/>
          <w:iCs/>
          <w:lang w:val="vi-VN"/>
        </w:rPr>
        <w:t xml:space="preserve"> dự kiến</w:t>
      </w:r>
      <w:r>
        <w:rPr>
          <w:i/>
          <w:iCs/>
        </w:rPr>
        <w:t>,</w:t>
      </w:r>
      <w:r>
        <w:rPr>
          <w:i/>
          <w:iCs/>
          <w:lang w:val="vi-VN"/>
        </w:rPr>
        <w:t xml:space="preserve"> ngành nghề trong </w:t>
      </w:r>
      <w:r>
        <w:rPr>
          <w:i/>
          <w:iCs/>
        </w:rPr>
        <w:t>cụm công nghiệp</w:t>
      </w:r>
      <w:r>
        <w:rPr>
          <w:i/>
          <w:iCs/>
          <w:lang w:val="vi-VN"/>
        </w:rPr>
        <w:t xml:space="preserve"> (đối với </w:t>
      </w:r>
      <w:r>
        <w:rPr>
          <w:i/>
          <w:iCs/>
        </w:rPr>
        <w:t xml:space="preserve">cụm công nghiệp dự kiến </w:t>
      </w:r>
      <w:r>
        <w:rPr>
          <w:i/>
          <w:iCs/>
          <w:lang w:val="vi-VN"/>
        </w:rPr>
        <w:t>bổ sung vào Quy hoạch)</w:t>
      </w:r>
      <w:r>
        <w:rPr>
          <w:i/>
          <w:iCs/>
        </w:rPr>
        <w:t>.</w:t>
      </w:r>
    </w:p>
    <w:p w:rsidR="00E02EEF" w:rsidRDefault="00E02EEF" w:rsidP="00E02EEF">
      <w:pPr>
        <w:pStyle w:val="NormalWeb"/>
        <w:spacing w:after="120" w:afterAutospacing="0"/>
      </w:pPr>
      <w:r>
        <w:rPr>
          <w:i/>
          <w:iCs/>
          <w:lang w:val="vi-VN"/>
        </w:rPr>
        <w:t>- Tên gọi, địa điểm, diện tích, hiện trạng đầu tư xây dựng hạ tầng và thu hút đầu tư (</w:t>
      </w:r>
      <w:r>
        <w:rPr>
          <w:i/>
          <w:iCs/>
        </w:rPr>
        <w:t>đ</w:t>
      </w:r>
      <w:r>
        <w:rPr>
          <w:i/>
          <w:iCs/>
          <w:lang w:val="vi-VN"/>
        </w:rPr>
        <w:t xml:space="preserve">ối với </w:t>
      </w:r>
      <w:r>
        <w:rPr>
          <w:i/>
          <w:iCs/>
        </w:rPr>
        <w:t xml:space="preserve">cụm công nghiệp dự kiến </w:t>
      </w:r>
      <w:r>
        <w:rPr>
          <w:i/>
          <w:iCs/>
          <w:lang w:val="vi-VN"/>
        </w:rPr>
        <w:t xml:space="preserve">điều chỉnh </w:t>
      </w:r>
      <w:r>
        <w:rPr>
          <w:i/>
          <w:iCs/>
        </w:rPr>
        <w:t xml:space="preserve">ra </w:t>
      </w:r>
      <w:r>
        <w:rPr>
          <w:i/>
          <w:iCs/>
          <w:lang w:val="vi-VN"/>
        </w:rPr>
        <w:t>khỏi Quy hoạch)</w:t>
      </w:r>
      <w:r>
        <w:rPr>
          <w:i/>
          <w:iCs/>
        </w:rPr>
        <w:t>.</w:t>
      </w:r>
    </w:p>
    <w:p w:rsidR="00E02EEF" w:rsidRDefault="00E02EEF" w:rsidP="00E02EEF">
      <w:pPr>
        <w:pStyle w:val="NormalWeb"/>
        <w:spacing w:after="120" w:afterAutospacing="0"/>
      </w:pPr>
      <w:r>
        <w:rPr>
          <w:b/>
          <w:bCs/>
          <w:lang w:val="vi-VN"/>
        </w:rPr>
        <w:t>II. Kết quả thẩm định</w:t>
      </w:r>
    </w:p>
    <w:p w:rsidR="00E02EEF" w:rsidRDefault="00E02EEF" w:rsidP="00E02EEF">
      <w:pPr>
        <w:pStyle w:val="NormalWeb"/>
        <w:spacing w:after="120" w:afterAutospacing="0"/>
      </w:pPr>
      <w:r>
        <w:rPr>
          <w:b/>
          <w:bCs/>
          <w:i/>
          <w:iCs/>
          <w:lang w:val="vi-VN"/>
        </w:rPr>
        <w:t>1. Tóm tắt ý kiến thẩm định của các sở, ngành</w:t>
      </w:r>
    </w:p>
    <w:p w:rsidR="00E02EEF" w:rsidRDefault="00E02EEF" w:rsidP="00E02EEF">
      <w:pPr>
        <w:pStyle w:val="NormalWeb"/>
        <w:spacing w:after="120" w:afterAutospacing="0"/>
      </w:pPr>
      <w:r>
        <w:rPr>
          <w:b/>
          <w:bCs/>
          <w:i/>
          <w:iCs/>
          <w:lang w:val="vi-VN"/>
        </w:rPr>
        <w:t>2. Ý kiến của Sở Công Thương</w:t>
      </w:r>
    </w:p>
    <w:p w:rsidR="00E02EEF" w:rsidRDefault="00E02EEF" w:rsidP="00E02EEF">
      <w:pPr>
        <w:pStyle w:val="NormalWeb"/>
        <w:spacing w:after="120" w:afterAutospacing="0"/>
      </w:pPr>
      <w:r>
        <w:rPr>
          <w:lang w:val="vi-VN"/>
        </w:rPr>
        <w:t>2.1. Tính hợp pháp, hợp lệ của hồ sơ bổ sung/điều chỉnh</w:t>
      </w:r>
      <w:r>
        <w:t xml:space="preserve"> ra khỏi</w:t>
      </w:r>
      <w:r>
        <w:rPr>
          <w:lang w:val="vi-VN"/>
        </w:rPr>
        <w:t xml:space="preserve"> Quy hoạch</w:t>
      </w:r>
    </w:p>
    <w:p w:rsidR="00E02EEF" w:rsidRDefault="00E02EEF" w:rsidP="00E02EEF">
      <w:pPr>
        <w:pStyle w:val="NormalWeb"/>
        <w:spacing w:after="120" w:afterAutospacing="0"/>
      </w:pPr>
      <w:r>
        <w:rPr>
          <w:lang w:val="vi-VN"/>
        </w:rPr>
        <w:t>2.2. Nội dung, tính khả thi của Báo cáo bổ sung/điều chỉnh</w:t>
      </w:r>
      <w:r>
        <w:t xml:space="preserve"> ra khỏi</w:t>
      </w:r>
      <w:r>
        <w:rPr>
          <w:lang w:val="vi-VN"/>
        </w:rPr>
        <w:t xml:space="preserve"> Quy hoạch</w:t>
      </w:r>
      <w:r>
        <w:rPr>
          <w:i/>
          <w:iCs/>
        </w:rPr>
        <w:t xml:space="preserve"> (</w:t>
      </w:r>
      <w:r>
        <w:rPr>
          <w:i/>
          <w:iCs/>
          <w:lang w:val="vi-VN"/>
        </w:rPr>
        <w:t>Sự cần thiết</w:t>
      </w:r>
      <w:r>
        <w:rPr>
          <w:i/>
          <w:iCs/>
        </w:rPr>
        <w:t>; v</w:t>
      </w:r>
      <w:r>
        <w:rPr>
          <w:i/>
          <w:iCs/>
          <w:lang w:val="vi-VN"/>
        </w:rPr>
        <w:t>iệc đáp ứng các điều kiện bổ sung</w:t>
      </w:r>
      <w:r>
        <w:rPr>
          <w:i/>
          <w:iCs/>
        </w:rPr>
        <w:t>/</w:t>
      </w:r>
      <w:r>
        <w:rPr>
          <w:i/>
          <w:iCs/>
          <w:lang w:val="vi-VN"/>
        </w:rPr>
        <w:t>điều chỉnh</w:t>
      </w:r>
      <w:r>
        <w:rPr>
          <w:i/>
          <w:iCs/>
        </w:rPr>
        <w:t xml:space="preserve"> rút khỏi Quy hoạch; hiệu quả, tính khả thi của phương án hoặc giải pháp bổ sung, điều chỉnh cụm công nghiệp ra khỏi Quy hoạch, …)</w:t>
      </w:r>
    </w:p>
    <w:p w:rsidR="00E02EEF" w:rsidRDefault="00E02EEF" w:rsidP="00E02EEF">
      <w:pPr>
        <w:pStyle w:val="NormalWeb"/>
        <w:spacing w:after="120" w:afterAutospacing="0"/>
      </w:pPr>
      <w:r>
        <w:rPr>
          <w:b/>
          <w:bCs/>
          <w:lang w:val="vi-VN"/>
        </w:rPr>
        <w:t>III. Một số nội dung còn ý kiến khác nhau, đề xuất/kiến nghị</w:t>
      </w:r>
    </w:p>
    <w:p w:rsidR="00E02EEF" w:rsidRDefault="00E02EEF" w:rsidP="00E02EEF">
      <w:pPr>
        <w:pStyle w:val="NormalWeb"/>
        <w:spacing w:after="120" w:afterAutospacing="0"/>
      </w:pPr>
      <w:r>
        <w:rPr>
          <w:lang w:val="vi-VN"/>
        </w:rPr>
        <w:t> </w:t>
      </w:r>
    </w:p>
    <w:tbl>
      <w:tblPr>
        <w:tblW w:w="9120" w:type="dxa"/>
        <w:tblCellMar>
          <w:left w:w="0" w:type="dxa"/>
          <w:right w:w="0" w:type="dxa"/>
        </w:tblCellMar>
        <w:tblLook w:val="04A0" w:firstRow="1" w:lastRow="0" w:firstColumn="1" w:lastColumn="0" w:noHBand="0" w:noVBand="1"/>
      </w:tblPr>
      <w:tblGrid>
        <w:gridCol w:w="5280"/>
        <w:gridCol w:w="3840"/>
      </w:tblGrid>
      <w:tr w:rsidR="00E02EEF" w:rsidTr="00FF4A4C">
        <w:tc>
          <w:tcPr>
            <w:tcW w:w="5280" w:type="dxa"/>
            <w:tcMar>
              <w:top w:w="0" w:type="dxa"/>
              <w:left w:w="108" w:type="dxa"/>
              <w:bottom w:w="0" w:type="dxa"/>
              <w:right w:w="108" w:type="dxa"/>
            </w:tcMar>
            <w:hideMark/>
          </w:tcPr>
          <w:p w:rsidR="00E02EEF" w:rsidRDefault="00E02EEF" w:rsidP="00FF4A4C">
            <w:pPr>
              <w:pStyle w:val="NormalWeb"/>
              <w:spacing w:after="120" w:afterAutospacing="0"/>
            </w:pPr>
            <w:r>
              <w:rPr>
                <w:b/>
                <w:bCs/>
                <w:i/>
                <w:iCs/>
                <w:lang w:val="vi-VN"/>
              </w:rPr>
              <w:t>Nơi nhận:</w:t>
            </w:r>
            <w:r>
              <w:rPr>
                <w:b/>
                <w:bCs/>
                <w:i/>
                <w:iCs/>
                <w:lang w:val="vi-VN"/>
              </w:rPr>
              <w:br/>
            </w:r>
            <w:r>
              <w:rPr>
                <w:lang w:val="vi-VN"/>
              </w:rPr>
              <w:t xml:space="preserve">- </w:t>
            </w:r>
            <w:r>
              <w:t>UBND cấp tỉnh;</w:t>
            </w:r>
            <w:r>
              <w:br/>
              <w:t>- ….;</w:t>
            </w:r>
            <w:r>
              <w:br/>
            </w:r>
            <w:r>
              <w:rPr>
                <w:lang w:val="vi-VN"/>
              </w:rPr>
              <w:t xml:space="preserve">- Lưu: </w:t>
            </w:r>
            <w:r>
              <w:t>VT,</w:t>
            </w:r>
            <w:r>
              <w:rPr>
                <w:lang w:val="vi-VN"/>
              </w:rPr>
              <w:t xml:space="preserve"> ….</w:t>
            </w:r>
          </w:p>
        </w:tc>
        <w:tc>
          <w:tcPr>
            <w:tcW w:w="3840"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GIÁM ĐỐC</w:t>
            </w:r>
            <w:r>
              <w:br/>
            </w:r>
            <w:r>
              <w:rPr>
                <w:i/>
                <w:iCs/>
                <w:lang w:val="vi-VN"/>
              </w:rPr>
              <w:t>(Ký tên, đóng dấu)</w:t>
            </w:r>
          </w:p>
        </w:tc>
      </w:tr>
    </w:tbl>
    <w:p w:rsidR="00E02EEF" w:rsidRDefault="00E02EEF" w:rsidP="00E02EEF">
      <w:pPr>
        <w:pStyle w:val="NormalWeb"/>
        <w:spacing w:after="120" w:afterAutospacing="0"/>
      </w:pPr>
      <w:r>
        <w:rPr>
          <w:b/>
          <w:bCs/>
        </w:rPr>
        <w:t> </w:t>
      </w:r>
    </w:p>
    <w:p w:rsidR="00E02EEF" w:rsidRDefault="00E02EEF" w:rsidP="00E02EEF">
      <w:pPr>
        <w:pStyle w:val="NormalWeb"/>
        <w:spacing w:after="120" w:afterAutospacing="0"/>
        <w:jc w:val="right"/>
      </w:pPr>
      <w:bookmarkStart w:id="63" w:name="chuong_pl_11"/>
      <w:r>
        <w:rPr>
          <w:b/>
          <w:bCs/>
        </w:rPr>
        <w:t>Mẫu 09</w:t>
      </w:r>
      <w:bookmarkEnd w:id="63"/>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color w:val="000000"/>
                <w:lang w:val="vi-VN"/>
              </w:rPr>
              <w:t xml:space="preserve">ỦY BAN NHÂN DÂN </w:t>
            </w:r>
            <w:r>
              <w:rPr>
                <w:b/>
                <w:bCs/>
                <w:color w:val="000000"/>
              </w:rPr>
              <w:br/>
              <w:t>CẤP TỈNH</w:t>
            </w:r>
            <w:r>
              <w:rPr>
                <w:b/>
                <w:bCs/>
                <w:color w:val="000000"/>
              </w:rP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lastRenderedPageBreak/>
              <w:t>Số: ……/QĐ-UBND</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right"/>
            </w:pPr>
            <w:r>
              <w:rPr>
                <w:i/>
                <w:iCs/>
              </w:rPr>
              <w:t>……, ngày ….. tháng …. năm …….</w:t>
            </w:r>
          </w:p>
        </w:tc>
      </w:tr>
    </w:tbl>
    <w:p w:rsidR="00E02EEF" w:rsidRDefault="00E02EEF" w:rsidP="00E02EEF">
      <w:pPr>
        <w:pStyle w:val="NormalWeb"/>
        <w:shd w:val="clear" w:color="auto" w:fill="FFFFFF"/>
        <w:spacing w:after="120" w:afterAutospacing="0"/>
      </w:pPr>
      <w:r>
        <w:rPr>
          <w:b/>
          <w:bCs/>
          <w:color w:val="000000"/>
        </w:rPr>
        <w:t> </w:t>
      </w:r>
    </w:p>
    <w:p w:rsidR="00E02EEF" w:rsidRDefault="00E02EEF" w:rsidP="00E02EEF">
      <w:pPr>
        <w:pStyle w:val="NormalWeb"/>
        <w:shd w:val="clear" w:color="auto" w:fill="FFFFFF"/>
        <w:spacing w:after="120" w:afterAutospacing="0"/>
        <w:jc w:val="center"/>
      </w:pPr>
      <w:bookmarkStart w:id="64" w:name="chuong_pl_11_name"/>
      <w:r>
        <w:rPr>
          <w:b/>
          <w:bCs/>
          <w:color w:val="000000"/>
        </w:rPr>
        <w:t>QUYẾT ĐỊNH</w:t>
      </w:r>
      <w:bookmarkEnd w:id="64"/>
    </w:p>
    <w:p w:rsidR="00E02EEF" w:rsidRDefault="00E02EEF" w:rsidP="00E02EEF">
      <w:pPr>
        <w:pStyle w:val="NormalWeb"/>
        <w:shd w:val="clear" w:color="auto" w:fill="FFFFFF"/>
        <w:spacing w:after="120" w:afterAutospacing="0"/>
        <w:jc w:val="center"/>
      </w:pPr>
      <w:bookmarkStart w:id="65" w:name="chuong_pl_11_name_name"/>
      <w:r>
        <w:rPr>
          <w:b/>
          <w:bCs/>
          <w:color w:val="000000"/>
        </w:rPr>
        <w:t>Về việc bổ sung/điều chỉnh cụm công nghiệp ra khỏi Quy hoạch</w:t>
      </w:r>
      <w:bookmarkEnd w:id="65"/>
    </w:p>
    <w:p w:rsidR="00E02EEF" w:rsidRDefault="00E02EEF" w:rsidP="00E02EEF">
      <w:pPr>
        <w:pStyle w:val="NormalWeb"/>
        <w:shd w:val="clear" w:color="auto" w:fill="FFFFFF"/>
        <w:spacing w:after="120" w:afterAutospacing="0"/>
        <w:jc w:val="center"/>
      </w:pPr>
      <w:r>
        <w:rPr>
          <w:b/>
          <w:bCs/>
          <w:color w:val="000000"/>
          <w:shd w:val="clear" w:color="auto" w:fill="FFFFFF"/>
        </w:rPr>
        <w:t>ỦY BAN NHÂN DÂN CẤP TỈNH</w:t>
      </w:r>
    </w:p>
    <w:p w:rsidR="00E02EEF" w:rsidRDefault="00E02EEF" w:rsidP="00E02EEF">
      <w:pPr>
        <w:pStyle w:val="NormalWeb"/>
        <w:shd w:val="clear" w:color="auto" w:fill="FFFFFF"/>
        <w:spacing w:after="120" w:afterAutospacing="0"/>
      </w:pPr>
      <w:r>
        <w:rPr>
          <w:i/>
          <w:iCs/>
        </w:rPr>
        <w:t>Căn cứ Luật Tổ chức chính quyền địa phương;</w:t>
      </w:r>
    </w:p>
    <w:p w:rsidR="00E02EEF" w:rsidRDefault="00E02EEF" w:rsidP="00E02EEF">
      <w:pPr>
        <w:pStyle w:val="NormalWeb"/>
        <w:shd w:val="clear" w:color="auto" w:fill="FFFFFF"/>
        <w:spacing w:after="120" w:afterAutospacing="0"/>
      </w:pPr>
      <w:r>
        <w:rPr>
          <w:i/>
          <w:iCs/>
        </w:rPr>
        <w:t>Căn cứ Nghị định số 68/2017/NĐ-CP ngày 25 tháng 5 năm 2017 của Chính phủ về quản lý, phát triển cụm công nghiệp;</w:t>
      </w:r>
    </w:p>
    <w:p w:rsidR="00E02EEF" w:rsidRDefault="00E02EEF" w:rsidP="00E02EEF">
      <w:pPr>
        <w:pStyle w:val="NormalWeb"/>
        <w:shd w:val="clear" w:color="auto" w:fill="FFFFFF"/>
        <w:spacing w:after="120" w:afterAutospacing="0"/>
      </w:pPr>
      <w:r>
        <w:rPr>
          <w:i/>
          <w:iCs/>
        </w:rPr>
        <w:t>Căn cứ Văn bản số …./BCT-… ngày … tháng … năm 20… của Bộ Công Thương về việc thỏa thuận bổ sung/điều chỉnh cụm công nghiệp ra khỏi Quy hoạch;</w:t>
      </w:r>
    </w:p>
    <w:p w:rsidR="00E02EEF" w:rsidRDefault="00E02EEF" w:rsidP="00E02EEF">
      <w:pPr>
        <w:pStyle w:val="NormalWeb"/>
        <w:shd w:val="clear" w:color="auto" w:fill="FFFFFF"/>
        <w:spacing w:after="120" w:afterAutospacing="0"/>
      </w:pPr>
      <w:r>
        <w:rPr>
          <w:i/>
          <w:iCs/>
        </w:rPr>
        <w:t>Xét đề nghị của …,</w:t>
      </w:r>
    </w:p>
    <w:p w:rsidR="00E02EEF" w:rsidRDefault="00E02EEF" w:rsidP="00E02EEF">
      <w:pPr>
        <w:pStyle w:val="NormalWeb"/>
        <w:shd w:val="clear" w:color="auto" w:fill="FFFFFF"/>
        <w:spacing w:after="120" w:afterAutospacing="0"/>
        <w:jc w:val="center"/>
      </w:pPr>
      <w:r>
        <w:rPr>
          <w:b/>
          <w:bCs/>
          <w:color w:val="000000"/>
        </w:rPr>
        <w:t>QUYẾT ĐỊNH</w:t>
      </w:r>
    </w:p>
    <w:p w:rsidR="00E02EEF" w:rsidRDefault="00E02EEF" w:rsidP="00E02EEF">
      <w:pPr>
        <w:pStyle w:val="NormalWeb"/>
        <w:shd w:val="clear" w:color="auto" w:fill="FFFFFF"/>
        <w:spacing w:after="120" w:afterAutospacing="0"/>
      </w:pPr>
      <w:r>
        <w:rPr>
          <w:b/>
          <w:bCs/>
          <w:color w:val="000000"/>
        </w:rPr>
        <w:t>Điều 1.</w:t>
      </w:r>
      <w:r>
        <w:rPr>
          <w:color w:val="000000"/>
        </w:rPr>
        <w:t xml:space="preserve"> Phê duyệt bổ sung/điều chỉnh </w:t>
      </w:r>
      <w:r>
        <w:t>cụm công nghiệp</w:t>
      </w:r>
      <w:r>
        <w:rPr>
          <w:color w:val="000000"/>
        </w:rPr>
        <w:t xml:space="preserve"> ra khỏi Quy hoạch với các nội dung sau:</w:t>
      </w:r>
    </w:p>
    <w:p w:rsidR="00E02EEF" w:rsidRDefault="00E02EEF" w:rsidP="00E02EEF">
      <w:pPr>
        <w:pStyle w:val="NormalWeb"/>
        <w:shd w:val="clear" w:color="auto" w:fill="FFFFFF"/>
        <w:spacing w:after="120" w:afterAutospacing="0"/>
      </w:pPr>
      <w:r>
        <w:rPr>
          <w:i/>
          <w:iCs/>
          <w:color w:val="000000"/>
        </w:rPr>
        <w:t xml:space="preserve">- Đối với bổ sung vào Quy hoạch: Tên </w:t>
      </w:r>
      <w:r>
        <w:rPr>
          <w:i/>
          <w:iCs/>
        </w:rPr>
        <w:t>cụm công nghiệp</w:t>
      </w:r>
      <w:r>
        <w:rPr>
          <w:i/>
          <w:iCs/>
          <w:color w:val="000000"/>
        </w:rPr>
        <w:t>, diện tích, địa điểm; ngành nghề thu hút đầu tư;</w:t>
      </w:r>
    </w:p>
    <w:p w:rsidR="00E02EEF" w:rsidRDefault="00E02EEF" w:rsidP="00E02EEF">
      <w:pPr>
        <w:pStyle w:val="NormalWeb"/>
        <w:shd w:val="clear" w:color="auto" w:fill="FFFFFF"/>
        <w:spacing w:after="120" w:afterAutospacing="0"/>
      </w:pPr>
      <w:r>
        <w:rPr>
          <w:i/>
          <w:iCs/>
          <w:color w:val="000000"/>
        </w:rPr>
        <w:t xml:space="preserve">- Đối với điều chỉnh ra khỏi Quy hoạch: Tên </w:t>
      </w:r>
      <w:r>
        <w:rPr>
          <w:i/>
          <w:iCs/>
        </w:rPr>
        <w:t>cụm công nghiệp</w:t>
      </w:r>
      <w:r>
        <w:rPr>
          <w:i/>
          <w:iCs/>
          <w:color w:val="000000"/>
        </w:rPr>
        <w:t>, diện tích, địa điểm.</w:t>
      </w:r>
    </w:p>
    <w:p w:rsidR="00E02EEF" w:rsidRDefault="00E02EEF" w:rsidP="00E02EEF">
      <w:pPr>
        <w:pStyle w:val="NormalWeb"/>
        <w:shd w:val="clear" w:color="auto" w:fill="FFFFFF"/>
        <w:spacing w:after="120" w:afterAutospacing="0"/>
      </w:pPr>
      <w:r>
        <w:rPr>
          <w:b/>
          <w:bCs/>
          <w:color w:val="000000"/>
        </w:rPr>
        <w:t xml:space="preserve">Điều 2. </w:t>
      </w:r>
      <w:r>
        <w:rPr>
          <w:color w:val="000000"/>
        </w:rPr>
        <w:t>…</w:t>
      </w:r>
    </w:p>
    <w:p w:rsidR="00E02EEF" w:rsidRDefault="00E02EEF" w:rsidP="00E02EEF">
      <w:pPr>
        <w:pStyle w:val="NormalWeb"/>
        <w:shd w:val="clear" w:color="auto" w:fill="FFFFFF"/>
        <w:spacing w:after="120" w:afterAutospacing="0"/>
      </w:pPr>
      <w:r>
        <w:rPr>
          <w:b/>
          <w:bCs/>
          <w:lang w:val="vi-VN"/>
        </w:rPr>
        <w:t>Điều 3.</w:t>
      </w:r>
      <w:r>
        <w:rPr>
          <w:lang w:val="vi-VN"/>
        </w:rPr>
        <w:t xml:space="preserve"> </w:t>
      </w:r>
      <w:r>
        <w:rPr>
          <w:shd w:val="clear" w:color="auto" w:fill="FFFFFF"/>
          <w:lang w:val="vi-VN"/>
        </w:rPr>
        <w:t>Quyết</w:t>
      </w:r>
      <w:r>
        <w:rPr>
          <w:lang w:val="vi-VN"/>
        </w:rPr>
        <w:t xml:space="preserve"> định này có hiệu lực thi hành kể từ ngày ký ban hành.</w:t>
      </w:r>
      <w:r>
        <w:t xml:space="preserve"> T</w:t>
      </w:r>
      <w:r>
        <w:rPr>
          <w:lang w:val="vi-VN"/>
        </w:rPr>
        <w:t>rách nhiệm của các cơ quan liên quan thi hành quyết định./.</w:t>
      </w:r>
    </w:p>
    <w:p w:rsidR="00E02EEF" w:rsidRDefault="00E02EEF" w:rsidP="00E02EEF">
      <w:pPr>
        <w:pStyle w:val="NormalWeb"/>
        <w:spacing w:after="120" w:afterAutospacing="0"/>
      </w:pPr>
      <w:r>
        <w:t> </w:t>
      </w:r>
    </w:p>
    <w:tbl>
      <w:tblPr>
        <w:tblW w:w="0" w:type="auto"/>
        <w:tblCellMar>
          <w:left w:w="0" w:type="dxa"/>
          <w:right w:w="0" w:type="dxa"/>
        </w:tblCellMar>
        <w:tblLook w:val="04A0" w:firstRow="1" w:lastRow="0" w:firstColumn="1" w:lastColumn="0" w:noHBand="0" w:noVBand="1"/>
      </w:tblPr>
      <w:tblGrid>
        <w:gridCol w:w="4800"/>
        <w:gridCol w:w="3840"/>
      </w:tblGrid>
      <w:tr w:rsidR="00E02EEF" w:rsidTr="00FF4A4C">
        <w:tc>
          <w:tcPr>
            <w:tcW w:w="4800" w:type="dxa"/>
            <w:tcMar>
              <w:top w:w="0" w:type="dxa"/>
              <w:left w:w="108" w:type="dxa"/>
              <w:bottom w:w="0" w:type="dxa"/>
              <w:right w:w="108" w:type="dxa"/>
            </w:tcMar>
            <w:hideMark/>
          </w:tcPr>
          <w:p w:rsidR="00E02EEF" w:rsidRDefault="00E02EEF" w:rsidP="00FF4A4C">
            <w:pPr>
              <w:pStyle w:val="NormalWeb"/>
              <w:spacing w:after="120" w:afterAutospacing="0"/>
            </w:pPr>
            <w:r>
              <w:rPr>
                <w:b/>
                <w:bCs/>
                <w:i/>
                <w:iCs/>
              </w:rPr>
              <w:t>Nơi nhận:</w:t>
            </w:r>
            <w:r>
              <w:rPr>
                <w:b/>
                <w:bCs/>
                <w:i/>
                <w:iCs/>
              </w:rPr>
              <w:br/>
            </w:r>
            <w:r>
              <w:t>- Như Điều 3;</w:t>
            </w:r>
            <w:r>
              <w:br/>
              <w:t>- Bộ Công Thương;</w:t>
            </w:r>
            <w:r>
              <w:br/>
              <w:t>- ….;</w:t>
            </w:r>
            <w:r>
              <w:br/>
              <w:t>- Lưu: VT,...</w:t>
            </w:r>
          </w:p>
        </w:tc>
        <w:tc>
          <w:tcPr>
            <w:tcW w:w="3840"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TM. ỦY BAN NHÂN DÂN</w:t>
            </w:r>
            <w:r>
              <w:rPr>
                <w:b/>
                <w:bCs/>
              </w:rPr>
              <w:br/>
            </w:r>
            <w:r>
              <w:rPr>
                <w:i/>
                <w:iCs/>
                <w:lang w:val="vi-VN"/>
              </w:rPr>
              <w:t>(Ký tên, đóng dấu)</w:t>
            </w:r>
          </w:p>
        </w:tc>
      </w:tr>
    </w:tbl>
    <w:p w:rsidR="00E02EEF" w:rsidRDefault="00E02EEF" w:rsidP="00E02EEF">
      <w:pPr>
        <w:pStyle w:val="NormalWeb"/>
        <w:spacing w:after="120" w:afterAutospacing="0"/>
      </w:pPr>
      <w:r>
        <w:rPr>
          <w:b/>
          <w:bCs/>
          <w:lang w:val="vi-VN"/>
        </w:rPr>
        <w:t> </w:t>
      </w:r>
    </w:p>
    <w:p w:rsidR="00E02EEF" w:rsidRDefault="00E02EEF" w:rsidP="00E02EEF">
      <w:pPr>
        <w:pStyle w:val="NormalWeb"/>
        <w:spacing w:after="120" w:afterAutospacing="0"/>
        <w:jc w:val="right"/>
      </w:pPr>
      <w:bookmarkStart w:id="66" w:name="chuong_pl_12"/>
      <w:r>
        <w:rPr>
          <w:b/>
          <w:bCs/>
        </w:rPr>
        <w:t>Mẫu 10</w:t>
      </w:r>
      <w:bookmarkEnd w:id="66"/>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lastRenderedPageBreak/>
              <w:t xml:space="preserve">ỦY BAN NHÂN DÂN </w:t>
            </w:r>
            <w:r>
              <w:rPr>
                <w:b/>
                <w:bCs/>
              </w:rPr>
              <w:br/>
              <w:t>CẤP HUYỆN</w:t>
            </w:r>
            <w:r>
              <w:rPr>
                <w:b/>
                <w:bCs/>
              </w:rP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t>Số: ……../TTr-UBND</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right"/>
            </w:pPr>
            <w:r>
              <w:rPr>
                <w:i/>
                <w:iCs/>
              </w:rPr>
              <w:t>……, ngày … tháng … năm ……</w:t>
            </w:r>
          </w:p>
        </w:tc>
      </w:tr>
    </w:tbl>
    <w:p w:rsidR="00E02EEF" w:rsidRDefault="00E02EEF" w:rsidP="00E02EEF">
      <w:pPr>
        <w:pStyle w:val="NormalWeb"/>
        <w:spacing w:after="120" w:afterAutospacing="0"/>
        <w:jc w:val="center"/>
      </w:pPr>
      <w:r>
        <w:rPr>
          <w:b/>
          <w:bCs/>
          <w:lang w:val="vi-VN"/>
        </w:rPr>
        <w:t> </w:t>
      </w:r>
    </w:p>
    <w:p w:rsidR="00E02EEF" w:rsidRDefault="00E02EEF" w:rsidP="00E02EEF">
      <w:pPr>
        <w:pStyle w:val="NormalWeb"/>
        <w:spacing w:after="120" w:afterAutospacing="0"/>
        <w:jc w:val="center"/>
      </w:pPr>
      <w:bookmarkStart w:id="67" w:name="chuong_pl_12_name"/>
      <w:r>
        <w:rPr>
          <w:b/>
          <w:bCs/>
          <w:lang w:val="vi-VN"/>
        </w:rPr>
        <w:t>TỜ TRÌNH</w:t>
      </w:r>
      <w:bookmarkEnd w:id="67"/>
    </w:p>
    <w:p w:rsidR="00E02EEF" w:rsidRDefault="00E02EEF" w:rsidP="00E02EEF">
      <w:pPr>
        <w:pStyle w:val="NormalWeb"/>
        <w:spacing w:after="120" w:afterAutospacing="0"/>
        <w:jc w:val="center"/>
      </w:pPr>
      <w:bookmarkStart w:id="68" w:name="chuong_pl_12_name_name"/>
      <w:r>
        <w:rPr>
          <w:b/>
          <w:bCs/>
        </w:rPr>
        <w:t>Về việc thành lập/mở rộng cụm công nghiệp</w:t>
      </w:r>
      <w:bookmarkEnd w:id="68"/>
    </w:p>
    <w:p w:rsidR="00E02EEF" w:rsidRDefault="00E02EEF" w:rsidP="00E02EEF">
      <w:pPr>
        <w:pStyle w:val="NormalWeb"/>
        <w:spacing w:after="120" w:afterAutospacing="0"/>
        <w:jc w:val="center"/>
      </w:pPr>
      <w:r>
        <w:t>Kính gửi: Ủy ban nhân dân</w:t>
      </w:r>
      <w:r>
        <w:rPr>
          <w:i/>
          <w:iCs/>
        </w:rPr>
        <w:t xml:space="preserve"> … (cấp tỉnh) …</w:t>
      </w:r>
    </w:p>
    <w:p w:rsidR="00E02EEF" w:rsidRDefault="00E02EEF" w:rsidP="00E02EEF">
      <w:pPr>
        <w:pStyle w:val="NormalWeb"/>
        <w:spacing w:after="120" w:afterAutospacing="0"/>
      </w:pPr>
      <w:r>
        <w:rPr>
          <w:i/>
          <w:iCs/>
        </w:rPr>
        <w:t>Căn cứ Nghị định số 68/2017/NĐ-CP ngày 25 tháng 5 năm 2017 của Chính phủ về quản lý, phát triển cụm công nghiệp;</w:t>
      </w:r>
    </w:p>
    <w:p w:rsidR="00E02EEF" w:rsidRDefault="00E02EEF" w:rsidP="00E02EEF">
      <w:pPr>
        <w:pStyle w:val="NormalWeb"/>
        <w:spacing w:after="120" w:afterAutospacing="0"/>
      </w:pPr>
      <w:r>
        <w:rPr>
          <w:i/>
          <w:iCs/>
        </w:rPr>
        <w:t>Căn cứ Quyết định số …/20…/QĐ-UBND ngày … tháng … năm 20… của Ủy ban nhân dân cấp tỉnh …(cấp tỉnh)… về việc phê duyệt Quy hoạch/bổ sung vào Quy hoạch…;</w:t>
      </w:r>
    </w:p>
    <w:p w:rsidR="00E02EEF" w:rsidRDefault="00E02EEF" w:rsidP="00E02EEF">
      <w:pPr>
        <w:pStyle w:val="NormalWeb"/>
        <w:spacing w:after="120" w:afterAutospacing="0"/>
      </w:pPr>
      <w:r>
        <w:rPr>
          <w:i/>
          <w:iCs/>
        </w:rPr>
        <w:t>Ủy ban nhân dân …(cấp huyện)… đề nghị Ủy ban nhân dân …(cấp tỉnh)… phê duyệt thành lập/mở rộng cụm công nghiệp … như sau:</w:t>
      </w:r>
    </w:p>
    <w:p w:rsidR="00E02EEF" w:rsidRDefault="00E02EEF" w:rsidP="00E02EEF">
      <w:pPr>
        <w:pStyle w:val="NormalWeb"/>
        <w:spacing w:after="120" w:afterAutospacing="0"/>
      </w:pPr>
      <w:r>
        <w:rPr>
          <w:b/>
          <w:bCs/>
        </w:rPr>
        <w:t>1. Sự cần thiết thành lập/mở rộng cụm công nghiệp</w:t>
      </w:r>
    </w:p>
    <w:p w:rsidR="00E02EEF" w:rsidRDefault="00E02EEF" w:rsidP="00E02EEF">
      <w:pPr>
        <w:pStyle w:val="NormalWeb"/>
        <w:spacing w:after="120" w:afterAutospacing="0"/>
      </w:pPr>
      <w:r>
        <w:rPr>
          <w:b/>
          <w:bCs/>
        </w:rPr>
        <w:t>2. Giải trình đáp ứng các điều kiện thành lập/mở rộng cụm công nghiệp</w:t>
      </w:r>
    </w:p>
    <w:p w:rsidR="00E02EEF" w:rsidRDefault="00E02EEF" w:rsidP="00E02EEF">
      <w:pPr>
        <w:pStyle w:val="NormalWeb"/>
        <w:shd w:val="clear" w:color="auto" w:fill="FFFFFF"/>
        <w:spacing w:after="120" w:afterAutospacing="0"/>
      </w:pPr>
      <w:r>
        <w:rPr>
          <w:b/>
          <w:bCs/>
        </w:rPr>
        <w:t xml:space="preserve">3. Đề nghị thành lập/mở rộng cụm công nghiệp với các nội dung chính </w:t>
      </w:r>
      <w:r>
        <w:rPr>
          <w:i/>
          <w:iCs/>
        </w:rPr>
        <w:t>(tên gọi, diện tích, địa điểm, ngành nghề hoạt động chủ yếu, chủ đầu tư xây dựng hạ tầng kỹ thuật, quy mô đầu tư xây dựng kết cấu hạ tầng kỹ thuật, tổng mức vốn đầu tư, cơ cấu nguồn vốn đầu tư, tiến độ thực hiện dự án đầu tư xây dựng hạ tầng kỹ thuật, …).</w:t>
      </w:r>
    </w:p>
    <w:p w:rsidR="00E02EEF" w:rsidRDefault="00E02EEF" w:rsidP="00E02EEF">
      <w:pPr>
        <w:pStyle w:val="NormalWeb"/>
        <w:shd w:val="clear" w:color="auto" w:fill="FFFFFF"/>
        <w:spacing w:after="120" w:afterAutospacing="0"/>
      </w:pPr>
      <w:r>
        <w:rPr>
          <w:b/>
          <w:bCs/>
        </w:rPr>
        <w:t>4. Đề xuất ưu đãi, hỗ trợ đầu tư</w:t>
      </w:r>
    </w:p>
    <w:p w:rsidR="00E02EEF" w:rsidRDefault="00E02EEF" w:rsidP="00E02EEF">
      <w:pPr>
        <w:pStyle w:val="NormalWeb"/>
        <w:spacing w:after="120" w:afterAutospacing="0"/>
      </w:pPr>
      <w:r>
        <w:rPr>
          <w:b/>
          <w:bCs/>
        </w:rPr>
        <w:t>5. Đề xuất, kiến nghị khác</w:t>
      </w:r>
    </w:p>
    <w:p w:rsidR="00E02EEF" w:rsidRDefault="00E02EEF" w:rsidP="00E02EEF">
      <w:pPr>
        <w:pStyle w:val="NormalWeb"/>
        <w:spacing w:after="120" w:afterAutospacing="0"/>
      </w:pPr>
      <w:r>
        <w:t> </w:t>
      </w:r>
    </w:p>
    <w:tbl>
      <w:tblPr>
        <w:tblW w:w="0" w:type="auto"/>
        <w:tblCellMar>
          <w:left w:w="0" w:type="dxa"/>
          <w:right w:w="0" w:type="dxa"/>
        </w:tblCellMar>
        <w:tblLook w:val="04A0" w:firstRow="1" w:lastRow="0" w:firstColumn="1" w:lastColumn="0" w:noHBand="0" w:noVBand="1"/>
      </w:tblPr>
      <w:tblGrid>
        <w:gridCol w:w="5280"/>
        <w:gridCol w:w="3840"/>
      </w:tblGrid>
      <w:tr w:rsidR="00E02EEF" w:rsidTr="00FF4A4C">
        <w:tc>
          <w:tcPr>
            <w:tcW w:w="5280" w:type="dxa"/>
            <w:tcMar>
              <w:top w:w="0" w:type="dxa"/>
              <w:left w:w="108" w:type="dxa"/>
              <w:bottom w:w="0" w:type="dxa"/>
              <w:right w:w="108" w:type="dxa"/>
            </w:tcMar>
            <w:hideMark/>
          </w:tcPr>
          <w:p w:rsidR="00E02EEF" w:rsidRDefault="00E02EEF" w:rsidP="00FF4A4C">
            <w:pPr>
              <w:pStyle w:val="NormalWeb"/>
              <w:spacing w:after="120" w:afterAutospacing="0"/>
            </w:pPr>
            <w:r>
              <w:rPr>
                <w:b/>
                <w:bCs/>
                <w:i/>
                <w:iCs/>
              </w:rPr>
              <w:t>Nơi nhận:</w:t>
            </w:r>
            <w:r>
              <w:rPr>
                <w:b/>
                <w:bCs/>
                <w:i/>
                <w:iCs/>
              </w:rPr>
              <w:br/>
            </w:r>
            <w:r>
              <w:t>- Như trên;</w:t>
            </w:r>
            <w:r>
              <w:br/>
              <w:t>- ….;</w:t>
            </w:r>
            <w:r>
              <w:br/>
              <w:t>- Lưu: VT,….</w:t>
            </w:r>
          </w:p>
        </w:tc>
        <w:tc>
          <w:tcPr>
            <w:tcW w:w="3840"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TM. ỦY BAN NHÂN DÂN</w:t>
            </w:r>
            <w:r>
              <w:rPr>
                <w:b/>
                <w:bCs/>
              </w:rPr>
              <w:br/>
            </w:r>
            <w:r>
              <w:rPr>
                <w:i/>
                <w:iCs/>
                <w:lang w:val="vi-VN"/>
              </w:rPr>
              <w:t>(Ký tên, đóng dấu)</w:t>
            </w:r>
          </w:p>
        </w:tc>
      </w:tr>
    </w:tbl>
    <w:p w:rsidR="00E02EEF" w:rsidRDefault="00E02EEF" w:rsidP="00E02EEF">
      <w:pPr>
        <w:pStyle w:val="NormalWeb"/>
        <w:spacing w:after="120" w:afterAutospacing="0"/>
      </w:pPr>
      <w:r>
        <w:rPr>
          <w:b/>
          <w:bCs/>
          <w:i/>
          <w:iCs/>
        </w:rPr>
        <w:t> </w:t>
      </w:r>
    </w:p>
    <w:p w:rsidR="00E02EEF" w:rsidRDefault="00E02EEF" w:rsidP="00E02EEF">
      <w:pPr>
        <w:pStyle w:val="NormalWeb"/>
        <w:spacing w:after="120" w:afterAutospacing="0"/>
        <w:jc w:val="right"/>
      </w:pPr>
      <w:bookmarkStart w:id="69" w:name="chuong_pl_13"/>
      <w:r>
        <w:rPr>
          <w:b/>
          <w:bCs/>
        </w:rPr>
        <w:t>Mẫu 11</w:t>
      </w:r>
      <w:bookmarkEnd w:id="69"/>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lastRenderedPageBreak/>
              <w:t xml:space="preserve">Đơn vị đăng ký chủ đầu tư </w:t>
            </w:r>
            <w:r>
              <w:rPr>
                <w:b/>
                <w:bCs/>
              </w:rPr>
              <w:br/>
              <w:t>hạ tầng</w:t>
            </w:r>
            <w:r>
              <w:rPr>
                <w:b/>
                <w:bCs/>
              </w:rP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t>Số: .....</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right"/>
            </w:pPr>
            <w:r>
              <w:rPr>
                <w:i/>
                <w:iCs/>
              </w:rPr>
              <w:t>……, ngày … tháng … năm ……</w:t>
            </w:r>
          </w:p>
        </w:tc>
      </w:tr>
    </w:tbl>
    <w:p w:rsidR="00E02EEF" w:rsidRDefault="00E02EEF" w:rsidP="00E02EEF">
      <w:pPr>
        <w:pStyle w:val="NormalWeb"/>
        <w:spacing w:after="120" w:afterAutospacing="0"/>
      </w:pPr>
      <w:r>
        <w:rPr>
          <w:b/>
          <w:bCs/>
        </w:rPr>
        <w:t> </w:t>
      </w:r>
    </w:p>
    <w:p w:rsidR="00E02EEF" w:rsidRDefault="00E02EEF" w:rsidP="00E02EEF">
      <w:pPr>
        <w:pStyle w:val="NormalWeb"/>
        <w:spacing w:after="120" w:afterAutospacing="0"/>
        <w:jc w:val="center"/>
      </w:pPr>
      <w:bookmarkStart w:id="70" w:name="chuong_pl_13_name"/>
      <w:r>
        <w:rPr>
          <w:b/>
          <w:bCs/>
        </w:rPr>
        <w:t>ĐƠN ĐĂNG KÝ</w:t>
      </w:r>
      <w:bookmarkEnd w:id="70"/>
    </w:p>
    <w:p w:rsidR="00E02EEF" w:rsidRDefault="00E02EEF" w:rsidP="00E02EEF">
      <w:pPr>
        <w:pStyle w:val="NormalWeb"/>
        <w:spacing w:after="120" w:afterAutospacing="0"/>
        <w:jc w:val="center"/>
      </w:pPr>
      <w:bookmarkStart w:id="71" w:name="chuong_pl_13_name_name"/>
      <w:r>
        <w:rPr>
          <w:b/>
          <w:bCs/>
        </w:rPr>
        <w:t>Chủ đầu tư xây dựng kết cấu hạ tầng cụm công nghiệp</w:t>
      </w:r>
      <w:bookmarkEnd w:id="71"/>
    </w:p>
    <w:p w:rsidR="00E02EEF" w:rsidRDefault="00E02EEF" w:rsidP="00E02EEF">
      <w:pPr>
        <w:pStyle w:val="NormalWeb"/>
        <w:spacing w:after="120" w:afterAutospacing="0"/>
        <w:jc w:val="center"/>
      </w:pPr>
      <w:r>
        <w:t xml:space="preserve">Kính gửi: Ủy ban nhân dân </w:t>
      </w:r>
      <w:r>
        <w:rPr>
          <w:i/>
          <w:iCs/>
        </w:rPr>
        <w:t>…(cấp tỉnh)…</w:t>
      </w:r>
    </w:p>
    <w:p w:rsidR="00E02EEF" w:rsidRDefault="00E02EEF" w:rsidP="00E02EEF">
      <w:pPr>
        <w:pStyle w:val="NormalWeb"/>
        <w:spacing w:after="120" w:afterAutospacing="0"/>
      </w:pPr>
      <w:r>
        <w:rPr>
          <w:i/>
          <w:iCs/>
        </w:rPr>
        <w:t>Căn cứ Nghị định số 68/2017/NĐ-CP ngày 25 tháng 5 năm 2017 của Chính phủ về quản lý, phát triển cụm công nghiệp;</w:t>
      </w:r>
    </w:p>
    <w:p w:rsidR="00E02EEF" w:rsidRDefault="00E02EEF" w:rsidP="00E02EEF">
      <w:pPr>
        <w:pStyle w:val="NormalWeb"/>
        <w:spacing w:after="120" w:afterAutospacing="0"/>
      </w:pPr>
      <w:r>
        <w:rPr>
          <w:i/>
          <w:iCs/>
        </w:rPr>
        <w:t>Căn cứ Quyết định số …/20…/QĐ-UBND ngày … tháng … năm 20… của Ủy ban nhân dân …(cấp tỉnh)… về việc phê duyệt Quy hoạch/bổ sung vào Quy hoạch…;</w:t>
      </w:r>
    </w:p>
    <w:p w:rsidR="00E02EEF" w:rsidRDefault="00E02EEF" w:rsidP="00E02EEF">
      <w:pPr>
        <w:pStyle w:val="NormalWeb"/>
        <w:spacing w:after="120" w:afterAutospacing="0"/>
      </w:pPr>
      <w:r>
        <w:rPr>
          <w:i/>
          <w:iCs/>
        </w:rPr>
        <w:t>Căn cứ năng lực tài chính, năng lực kinh nghiệm đã thực hiện các dự án đầu tư (nếu có) của đơn vị;</w:t>
      </w:r>
    </w:p>
    <w:p w:rsidR="00E02EEF" w:rsidRDefault="00E02EEF" w:rsidP="00E02EEF">
      <w:pPr>
        <w:pStyle w:val="NormalWeb"/>
        <w:spacing w:after="120" w:afterAutospacing="0"/>
      </w:pPr>
      <w:r>
        <w:rPr>
          <w:i/>
          <w:iCs/>
        </w:rPr>
        <w:t>…(Tên đơn vị)… đăng ký làm chủ đầu tư dự án xây dựng hạ tầng kỹ thuật cụm công nghiệp … với các thông tin chính như sau:</w:t>
      </w:r>
    </w:p>
    <w:p w:rsidR="00E02EEF" w:rsidRDefault="00E02EEF" w:rsidP="00E02EEF">
      <w:pPr>
        <w:pStyle w:val="NormalWeb"/>
        <w:spacing w:after="120" w:afterAutospacing="0"/>
      </w:pPr>
      <w:r>
        <w:rPr>
          <w:b/>
          <w:bCs/>
        </w:rPr>
        <w:t>I. Thông tin đơn vị đăng ký làm chủ đầu tư</w:t>
      </w:r>
    </w:p>
    <w:p w:rsidR="00E02EEF" w:rsidRDefault="00E02EEF" w:rsidP="00E02EEF">
      <w:pPr>
        <w:pStyle w:val="NormalWeb"/>
        <w:spacing w:after="120" w:afterAutospacing="0"/>
      </w:pPr>
      <w:r>
        <w:t>1. Tên đơn vị: ……………………….……………………………………….…..…</w:t>
      </w:r>
    </w:p>
    <w:p w:rsidR="00E02EEF" w:rsidRDefault="00E02EEF" w:rsidP="00E02EEF">
      <w:pPr>
        <w:pStyle w:val="NormalWeb"/>
        <w:spacing w:after="120" w:afterAutospacing="0"/>
      </w:pPr>
      <w:r>
        <w:t>2. Địa chỉ trụ sở chính: ……………………………………………………………</w:t>
      </w:r>
    </w:p>
    <w:p w:rsidR="00E02EEF" w:rsidRDefault="00E02EEF" w:rsidP="00E02EEF">
      <w:pPr>
        <w:pStyle w:val="NormalWeb"/>
        <w:spacing w:after="120" w:afterAutospacing="0"/>
      </w:pPr>
      <w:r>
        <w:t>3. Điện thoại: ………………; Fax: ………………; Email: ………..…………</w:t>
      </w:r>
    </w:p>
    <w:p w:rsidR="00E02EEF" w:rsidRDefault="00E02EEF" w:rsidP="00E02EEF">
      <w:pPr>
        <w:pStyle w:val="NormalWeb"/>
        <w:spacing w:after="120" w:afterAutospacing="0"/>
      </w:pPr>
      <w:r>
        <w:t>4. Giấy chứng nhận đăng ký kinh doanh số: …… do …….. cấp ngày ……</w:t>
      </w:r>
    </w:p>
    <w:p w:rsidR="00E02EEF" w:rsidRDefault="00E02EEF" w:rsidP="00E02EEF">
      <w:pPr>
        <w:pStyle w:val="NormalWeb"/>
        <w:spacing w:after="120" w:afterAutospacing="0"/>
      </w:pPr>
      <w:r>
        <w:t>5. Ngành nghề kinh doanh: ……………………………..…………......................</w:t>
      </w:r>
    </w:p>
    <w:p w:rsidR="00E02EEF" w:rsidRDefault="00E02EEF" w:rsidP="00E02EEF">
      <w:pPr>
        <w:pStyle w:val="NormalWeb"/>
        <w:spacing w:after="120" w:afterAutospacing="0"/>
      </w:pPr>
      <w:r>
        <w:t>6. Người đại diện theo pháp luật: …………………………….…………………</w:t>
      </w:r>
    </w:p>
    <w:p w:rsidR="00E02EEF" w:rsidRDefault="00E02EEF" w:rsidP="00E02EEF">
      <w:pPr>
        <w:pStyle w:val="NormalWeb"/>
        <w:spacing w:after="120" w:afterAutospacing="0"/>
      </w:pPr>
      <w:r>
        <w:t>7. Chức danh: ……………………………………………………….……………..</w:t>
      </w:r>
    </w:p>
    <w:p w:rsidR="00E02EEF" w:rsidRDefault="00E02EEF" w:rsidP="00E02EEF">
      <w:pPr>
        <w:pStyle w:val="NormalWeb"/>
        <w:spacing w:after="120" w:afterAutospacing="0"/>
      </w:pPr>
      <w:r>
        <w:t>8. Vốn pháp định: .............................................................................................</w:t>
      </w:r>
    </w:p>
    <w:p w:rsidR="00E02EEF" w:rsidRDefault="00E02EEF" w:rsidP="00E02EEF">
      <w:pPr>
        <w:pStyle w:val="NormalWeb"/>
        <w:spacing w:after="120" w:afterAutospacing="0"/>
      </w:pPr>
      <w:r>
        <w:t>9. Vốn điều lệ: ..................................................................................................</w:t>
      </w:r>
    </w:p>
    <w:p w:rsidR="00E02EEF" w:rsidRDefault="00E02EEF" w:rsidP="00E02EEF">
      <w:pPr>
        <w:pStyle w:val="NormalWeb"/>
        <w:spacing w:after="120" w:afterAutospacing="0"/>
      </w:pPr>
      <w:r>
        <w:rPr>
          <w:b/>
          <w:bCs/>
        </w:rPr>
        <w:lastRenderedPageBreak/>
        <w:t>II. Thông tin dự án đăng ký làm chủ đầu tư</w:t>
      </w:r>
    </w:p>
    <w:p w:rsidR="00E02EEF" w:rsidRDefault="00E02EEF" w:rsidP="00E02EEF">
      <w:pPr>
        <w:pStyle w:val="NormalWeb"/>
        <w:spacing w:after="120" w:afterAutospacing="0"/>
      </w:pPr>
      <w:r>
        <w:t>1. Tên dự án: ……………………………………………………….………………</w:t>
      </w:r>
    </w:p>
    <w:p w:rsidR="00E02EEF" w:rsidRDefault="00E02EEF" w:rsidP="00E02EEF">
      <w:pPr>
        <w:pStyle w:val="NormalWeb"/>
        <w:spacing w:after="120" w:afterAutospacing="0"/>
      </w:pPr>
      <w:r>
        <w:t>2. Địa chỉ dự án: ........................................................................................................</w:t>
      </w:r>
    </w:p>
    <w:p w:rsidR="00E02EEF" w:rsidRDefault="00E02EEF" w:rsidP="00E02EEF">
      <w:pPr>
        <w:pStyle w:val="NormalWeb"/>
        <w:spacing w:after="120" w:afterAutospacing="0"/>
      </w:pPr>
      <w:r>
        <w:t>3. Tổng mức đầu tư tạm tính của dự án: ..............................................................</w:t>
      </w:r>
    </w:p>
    <w:p w:rsidR="00E02EEF" w:rsidRDefault="00E02EEF" w:rsidP="00E02EEF">
      <w:pPr>
        <w:pStyle w:val="NormalWeb"/>
        <w:spacing w:after="120" w:afterAutospacing="0"/>
      </w:pPr>
      <w:r>
        <w:t>4. Tiến độ đầu tư: ………………………………………….………………………</w:t>
      </w:r>
    </w:p>
    <w:p w:rsidR="00E02EEF" w:rsidRDefault="00E02EEF" w:rsidP="00E02EEF">
      <w:pPr>
        <w:pStyle w:val="NormalWeb"/>
        <w:spacing w:after="120" w:afterAutospacing="0"/>
      </w:pPr>
      <w:r>
        <w:t>5. Các đề xuất khác: ..................................................................................................</w:t>
      </w:r>
    </w:p>
    <w:p w:rsidR="00E02EEF" w:rsidRDefault="00E02EEF" w:rsidP="00E02EEF">
      <w:pPr>
        <w:pStyle w:val="NormalWeb"/>
        <w:spacing w:after="120" w:afterAutospacing="0"/>
      </w:pPr>
      <w:r>
        <w:rPr>
          <w:b/>
          <w:bCs/>
        </w:rPr>
        <w:t>III. Hồ sơ kèm theo</w:t>
      </w:r>
    </w:p>
    <w:p w:rsidR="00E02EEF" w:rsidRDefault="00E02EEF" w:rsidP="00E02EEF">
      <w:pPr>
        <w:pStyle w:val="NormalWeb"/>
        <w:spacing w:after="120" w:afterAutospacing="0"/>
      </w:pPr>
      <w:r>
        <w:rPr>
          <w:i/>
          <w:iCs/>
        </w:rPr>
        <w:t>- Báo cáo đầu tư thành lập/mở rộng cụm công nghiệp;</w:t>
      </w:r>
    </w:p>
    <w:p w:rsidR="00E02EEF" w:rsidRDefault="00E02EEF" w:rsidP="00E02EEF">
      <w:pPr>
        <w:pStyle w:val="NormalWeb"/>
        <w:spacing w:after="120" w:afterAutospacing="0"/>
      </w:pPr>
      <w:r>
        <w:rPr>
          <w:i/>
          <w:iCs/>
        </w:rPr>
        <w:t>- Bản sao giấy chứng nhận thành lập hoặc tài liệu minh chứng tư cách pháp nhân của chủ đầu tư;</w:t>
      </w:r>
    </w:p>
    <w:p w:rsidR="00E02EEF" w:rsidRDefault="00E02EEF" w:rsidP="00E02EEF">
      <w:pPr>
        <w:pStyle w:val="NormalWeb"/>
        <w:spacing w:after="120" w:afterAutospacing="0"/>
      </w:pPr>
      <w:r>
        <w:rPr>
          <w:i/>
          <w:iCs/>
        </w:rPr>
        <w:t xml:space="preserve">- Bản sao: </w:t>
      </w:r>
      <w:r>
        <w:rPr>
          <w:i/>
          <w:iCs/>
          <w:color w:val="000000"/>
        </w:rPr>
        <w:t>báo cáo tài chính 02 năm</w:t>
      </w:r>
      <w:r>
        <w:rPr>
          <w:i/>
          <w:iCs/>
        </w:rPr>
        <w:t xml:space="preserve"> gần nhất của chủ đầu tư; cam kết hỗ trợ tài chính của công ty mẹ; cam kết hỗ trợ tài chính của tổ chức tài chính; bảo lãnh về năng lực tài chính; tài liệu thuyết minh năng lực tài chính của chủ đầu tư; năng lực kinh nghiệm đã thực hiện các dự án tương tự (nếu có) của chủ đầu tư.</w:t>
      </w:r>
    </w:p>
    <w:p w:rsidR="00E02EEF" w:rsidRDefault="00E02EEF" w:rsidP="00E02EEF">
      <w:pPr>
        <w:pStyle w:val="NormalWeb"/>
        <w:spacing w:after="120" w:afterAutospacing="0"/>
      </w:pPr>
      <w:r>
        <w:t>Đơn vị</w:t>
      </w:r>
      <w:r>
        <w:rPr>
          <w:i/>
          <w:iCs/>
        </w:rPr>
        <w:t xml:space="preserve"> </w:t>
      </w:r>
      <w:r>
        <w:t>cam kết chịu trách nhiệm trước pháp luật về tính chính xác, trung thực của nội dung đơn đăng ký này./.</w:t>
      </w:r>
    </w:p>
    <w:p w:rsidR="00E02EEF" w:rsidRDefault="00E02EEF" w:rsidP="00E02EEF">
      <w:pPr>
        <w:pStyle w:val="NormalWeb"/>
        <w:spacing w:after="120" w:afterAutospacing="0"/>
      </w:pPr>
      <w:r>
        <w:t> </w:t>
      </w:r>
    </w:p>
    <w:tbl>
      <w:tblPr>
        <w:tblW w:w="0" w:type="auto"/>
        <w:tblCellMar>
          <w:left w:w="0" w:type="dxa"/>
          <w:right w:w="0" w:type="dxa"/>
        </w:tblCellMar>
        <w:tblLook w:val="04A0" w:firstRow="1" w:lastRow="0" w:firstColumn="1" w:lastColumn="0" w:noHBand="0" w:noVBand="1"/>
      </w:tblPr>
      <w:tblGrid>
        <w:gridCol w:w="4600"/>
        <w:gridCol w:w="4688"/>
      </w:tblGrid>
      <w:tr w:rsidR="00E02EEF" w:rsidTr="00FF4A4C">
        <w:tc>
          <w:tcPr>
            <w:tcW w:w="4600" w:type="dxa"/>
            <w:tcMar>
              <w:top w:w="0" w:type="dxa"/>
              <w:left w:w="108" w:type="dxa"/>
              <w:bottom w:w="0" w:type="dxa"/>
              <w:right w:w="108" w:type="dxa"/>
            </w:tcMar>
            <w:hideMark/>
          </w:tcPr>
          <w:p w:rsidR="00E02EEF" w:rsidRDefault="00E02EEF" w:rsidP="00FF4A4C">
            <w:pPr>
              <w:pStyle w:val="NormalWeb"/>
              <w:spacing w:after="120" w:afterAutospacing="0"/>
            </w:pPr>
            <w:r>
              <w:rPr>
                <w:b/>
                <w:bCs/>
                <w:i/>
                <w:iCs/>
              </w:rPr>
              <w:t>Nơi nhận:</w:t>
            </w:r>
            <w:r>
              <w:rPr>
                <w:b/>
                <w:bCs/>
                <w:i/>
                <w:iCs/>
              </w:rPr>
              <w:br/>
            </w:r>
            <w:r>
              <w:t>- Như trên;</w:t>
            </w:r>
            <w:r>
              <w:br/>
              <w:t>- UBND cấp huyện;</w:t>
            </w:r>
            <w:r>
              <w:br/>
              <w:t>- Lưu: ….</w:t>
            </w:r>
          </w:p>
        </w:tc>
        <w:tc>
          <w:tcPr>
            <w:tcW w:w="468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Người đại diện theo pháp luật</w:t>
            </w:r>
            <w:r>
              <w:rPr>
                <w:b/>
                <w:bCs/>
              </w:rPr>
              <w:br/>
            </w:r>
            <w:r>
              <w:rPr>
                <w:i/>
                <w:iCs/>
                <w:lang w:val="vi-VN"/>
              </w:rPr>
              <w:t>(Ký tên, đóng dấu)</w:t>
            </w:r>
          </w:p>
        </w:tc>
      </w:tr>
    </w:tbl>
    <w:p w:rsidR="00E02EEF" w:rsidRDefault="00E02EEF" w:rsidP="00E02EEF">
      <w:pPr>
        <w:pStyle w:val="NormalWeb"/>
        <w:spacing w:after="120" w:afterAutospacing="0"/>
      </w:pPr>
      <w:r>
        <w:rPr>
          <w:b/>
          <w:bCs/>
        </w:rPr>
        <w:t> </w:t>
      </w:r>
    </w:p>
    <w:p w:rsidR="00E02EEF" w:rsidRDefault="00E02EEF" w:rsidP="00E02EEF">
      <w:pPr>
        <w:pStyle w:val="NormalWeb"/>
        <w:spacing w:after="120" w:afterAutospacing="0"/>
        <w:jc w:val="right"/>
      </w:pPr>
      <w:bookmarkStart w:id="72" w:name="chuong_pl_14"/>
      <w:r>
        <w:rPr>
          <w:b/>
          <w:bCs/>
        </w:rPr>
        <w:t>Mẫu 12</w:t>
      </w:r>
      <w:bookmarkEnd w:id="72"/>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 xml:space="preserve">Tên đơn vị đăng ký làm chủ </w:t>
            </w:r>
            <w:r>
              <w:rPr>
                <w:b/>
                <w:bCs/>
              </w:rPr>
              <w:br/>
              <w:t>đầu tư</w:t>
            </w:r>
            <w:r>
              <w:rPr>
                <w:b/>
                <w:bCs/>
              </w:rP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lang w:val="vi-VN"/>
              </w:rPr>
              <w:t xml:space="preserve">Số: </w:t>
            </w:r>
            <w:r>
              <w:t>…/BC-…</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right"/>
            </w:pPr>
            <w:r>
              <w:rPr>
                <w:i/>
                <w:iCs/>
              </w:rPr>
              <w:t>……, ngày … tháng … năm ……</w:t>
            </w:r>
          </w:p>
        </w:tc>
      </w:tr>
    </w:tbl>
    <w:p w:rsidR="00E02EEF" w:rsidRDefault="00E02EEF" w:rsidP="00E02EEF">
      <w:pPr>
        <w:pStyle w:val="NormalWeb"/>
        <w:spacing w:after="120" w:afterAutospacing="0"/>
        <w:jc w:val="center"/>
      </w:pPr>
      <w:r>
        <w:rPr>
          <w:b/>
          <w:bCs/>
        </w:rPr>
        <w:t> </w:t>
      </w:r>
    </w:p>
    <w:p w:rsidR="00E02EEF" w:rsidRDefault="00E02EEF" w:rsidP="00E02EEF">
      <w:pPr>
        <w:pStyle w:val="NormalWeb"/>
        <w:spacing w:after="120" w:afterAutospacing="0"/>
        <w:jc w:val="center"/>
      </w:pPr>
      <w:bookmarkStart w:id="73" w:name="chuong_pl_14_name"/>
      <w:r>
        <w:rPr>
          <w:b/>
          <w:bCs/>
        </w:rPr>
        <w:t>BÁO CÁO</w:t>
      </w:r>
      <w:bookmarkEnd w:id="73"/>
    </w:p>
    <w:p w:rsidR="00E02EEF" w:rsidRDefault="00E02EEF" w:rsidP="00E02EEF">
      <w:pPr>
        <w:pStyle w:val="NormalWeb"/>
        <w:spacing w:after="120" w:afterAutospacing="0"/>
        <w:jc w:val="center"/>
      </w:pPr>
      <w:bookmarkStart w:id="74" w:name="chuong_pl_14_name_name"/>
      <w:r>
        <w:rPr>
          <w:b/>
          <w:bCs/>
        </w:rPr>
        <w:lastRenderedPageBreak/>
        <w:t>Đầu tư thành lập/mở rộng cụm công nghiệp</w:t>
      </w:r>
      <w:bookmarkEnd w:id="74"/>
    </w:p>
    <w:p w:rsidR="00E02EEF" w:rsidRDefault="00E02EEF" w:rsidP="00E02EEF">
      <w:pPr>
        <w:pStyle w:val="NormalWeb"/>
        <w:spacing w:after="120" w:afterAutospacing="0"/>
      </w:pPr>
      <w:r>
        <w:t>1. Căn cứ pháp lý, sự cần thiết đầu tư, thành lập/mở rộng cụm công nghiệp.</w:t>
      </w:r>
    </w:p>
    <w:p w:rsidR="00E02EEF" w:rsidRDefault="00E02EEF" w:rsidP="00E02EEF">
      <w:pPr>
        <w:pStyle w:val="NormalWeb"/>
        <w:spacing w:after="120" w:afterAutospacing="0"/>
      </w:pPr>
      <w:r>
        <w:t>2. Đánh giá sự phù hợp, đáp ứng các điều kiện thành lập</w:t>
      </w:r>
      <w:r>
        <w:rPr>
          <w:lang w:val="vi-VN"/>
        </w:rPr>
        <w:t>/</w:t>
      </w:r>
      <w:r>
        <w:t>mở rộng cụm công nghiệp; tác động của các khu công nghiệp trên địa bàn ảnh hưởng đến hiệu quả đầu tư, tỷ lệ lấp đầy của cụm công nghiệp.</w:t>
      </w:r>
    </w:p>
    <w:p w:rsidR="00E02EEF" w:rsidRDefault="00E02EEF" w:rsidP="00E02EEF">
      <w:pPr>
        <w:pStyle w:val="NormalWeb"/>
        <w:spacing w:after="120" w:afterAutospacing="0"/>
      </w:pPr>
      <w:r>
        <w:t>3. Hiện trạng sử dụng đất, định hướng bố trí các ngành, nghề có tính liên kết, hỗ trợ trong sản xuất; cơ cấu sử dụng đất và dự kiến thu hút đầu tư vào cụm công nghiệp; đánh giá khả năng đấu nối hạ tầng kỹ thuật bên trong và ngoài cụm công nghiệp.</w:t>
      </w:r>
    </w:p>
    <w:p w:rsidR="00E02EEF" w:rsidRDefault="00E02EEF" w:rsidP="00E02EEF">
      <w:pPr>
        <w:pStyle w:val="NormalWeb"/>
        <w:spacing w:after="120" w:afterAutospacing="0"/>
      </w:pPr>
      <w:r>
        <w:t>4. Xác định mục tiêu, diện tích, địa điểm, phạm vi đầu tư xây dựng hạ tầng kỹ thuật; phân tích, lựa chọn phương án đầu tư xây dựng hệ thống các công trình hạ tầng kỹ thuật; phương án giải phóng mặt bằng, hỗ trợ tái định cư (nếu có); tiến độ thực hiện dự án phù hợp với thực tế và khả năng huy động các nguồn lực; kế hoạch, tiến độ thu hút đầu tư, di dời và tỷ lệ lấp đầy của cụm công nghiệp.</w:t>
      </w:r>
    </w:p>
    <w:p w:rsidR="00E02EEF" w:rsidRDefault="00E02EEF" w:rsidP="00E02EEF">
      <w:pPr>
        <w:pStyle w:val="NormalWeb"/>
        <w:spacing w:after="120" w:afterAutospacing="0"/>
      </w:pPr>
      <w:r>
        <w:t>5. Đánh giá năng lực, tư cách pháp lý của chủ đầu tư; dự kiến tổng mức đầu tư, cơ cấu, khả năng cân đối, huy động các nguồn vốn đầu tư (trong đó có nguồn vốn đầu tư công nếu có) để thực hiện dự án.</w:t>
      </w:r>
    </w:p>
    <w:p w:rsidR="00E02EEF" w:rsidRDefault="00E02EEF" w:rsidP="00E02EEF">
      <w:pPr>
        <w:pStyle w:val="NormalWeb"/>
        <w:spacing w:after="120" w:afterAutospacing="0"/>
      </w:pPr>
      <w:r>
        <w:t>6. Chi phí duy tu bảo dưỡng, vận hành hệ thống các công trình hạ tầng kỹ thuật, các chi phí liên quan khác; phương thức quản lý, khai thác sử dụng sau khi đi vào hoạt động.</w:t>
      </w:r>
    </w:p>
    <w:p w:rsidR="00E02EEF" w:rsidRDefault="00E02EEF" w:rsidP="00E02EEF">
      <w:pPr>
        <w:pStyle w:val="NormalWeb"/>
        <w:spacing w:after="120" w:afterAutospacing="0"/>
      </w:pPr>
      <w:r>
        <w:t>7. Đánh giá hiện trạng môi trường, công tác quản lý môi trường, khả năng tiếp nhận chất thải xung quanh khu vực dự kiến thành lập/mở rộng cụm công nghiệp; dự báo những nguồn thải, tác động môi trường của các ngành, nghề dự kiến thu hút đầu tư vào cụm công nghiệp và phương án quản lý môi trường.</w:t>
      </w:r>
    </w:p>
    <w:p w:rsidR="00E02EEF" w:rsidRDefault="00E02EEF" w:rsidP="00E02EEF">
      <w:pPr>
        <w:pStyle w:val="NormalWeb"/>
        <w:spacing w:after="120" w:afterAutospacing="0"/>
      </w:pPr>
      <w:r>
        <w:t>8. Phân tích, đánh giá sơ bộ hiệu quả về kinh tế, xã hội của cụm công nghiệp; các giải pháp tổ chức thực hiện.</w:t>
      </w:r>
    </w:p>
    <w:p w:rsidR="00E02EEF" w:rsidRDefault="00E02EEF" w:rsidP="00E02EEF">
      <w:pPr>
        <w:pStyle w:val="NormalWeb"/>
        <w:spacing w:after="120" w:afterAutospacing="0"/>
      </w:pPr>
      <w:r>
        <w:t>9. Đề xuất, kiến nghị (nếu có).</w:t>
      </w:r>
    </w:p>
    <w:p w:rsidR="00E02EEF" w:rsidRDefault="00E02EEF" w:rsidP="00E02EEF">
      <w:pPr>
        <w:pStyle w:val="NormalWeb"/>
        <w:spacing w:after="120" w:afterAutospacing="0"/>
      </w:pPr>
      <w:r>
        <w:t> </w:t>
      </w:r>
    </w:p>
    <w:tbl>
      <w:tblPr>
        <w:tblW w:w="0" w:type="auto"/>
        <w:tblCellMar>
          <w:left w:w="0" w:type="dxa"/>
          <w:right w:w="0" w:type="dxa"/>
        </w:tblCellMar>
        <w:tblLook w:val="04A0" w:firstRow="1" w:lastRow="0" w:firstColumn="1" w:lastColumn="0" w:noHBand="0" w:noVBand="1"/>
      </w:tblPr>
      <w:tblGrid>
        <w:gridCol w:w="4600"/>
        <w:gridCol w:w="4688"/>
      </w:tblGrid>
      <w:tr w:rsidR="00E02EEF" w:rsidTr="00FF4A4C">
        <w:tc>
          <w:tcPr>
            <w:tcW w:w="4600" w:type="dxa"/>
            <w:tcMar>
              <w:top w:w="0" w:type="dxa"/>
              <w:left w:w="108" w:type="dxa"/>
              <w:bottom w:w="0" w:type="dxa"/>
              <w:right w:w="108" w:type="dxa"/>
            </w:tcMar>
            <w:hideMark/>
          </w:tcPr>
          <w:p w:rsidR="00E02EEF" w:rsidRDefault="00E02EEF" w:rsidP="00FF4A4C">
            <w:pPr>
              <w:pStyle w:val="NormalWeb"/>
              <w:spacing w:after="120" w:afterAutospacing="0"/>
            </w:pPr>
            <w:r>
              <w:rPr>
                <w:b/>
                <w:bCs/>
                <w:i/>
                <w:iCs/>
              </w:rPr>
              <w:t>Nơi nhận:</w:t>
            </w:r>
            <w:r>
              <w:rPr>
                <w:b/>
                <w:bCs/>
                <w:i/>
                <w:iCs/>
              </w:rPr>
              <w:br/>
            </w:r>
            <w:r>
              <w:t>- UBND cấp tỉnh;</w:t>
            </w:r>
            <w:r>
              <w:br/>
              <w:t>- UBND cấp huyện;</w:t>
            </w:r>
            <w:r>
              <w:br/>
              <w:t>- Lưu: ...</w:t>
            </w:r>
          </w:p>
        </w:tc>
        <w:tc>
          <w:tcPr>
            <w:tcW w:w="468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Người đại diện theo pháp luật</w:t>
            </w:r>
            <w:r>
              <w:rPr>
                <w:b/>
                <w:bCs/>
              </w:rPr>
              <w:br/>
            </w:r>
            <w:r>
              <w:rPr>
                <w:i/>
                <w:iCs/>
                <w:lang w:val="vi-VN"/>
              </w:rPr>
              <w:t>(Ký tên, đóng dấu)</w:t>
            </w:r>
          </w:p>
        </w:tc>
      </w:tr>
    </w:tbl>
    <w:p w:rsidR="00E02EEF" w:rsidRDefault="00E02EEF" w:rsidP="00E02EEF">
      <w:pPr>
        <w:pStyle w:val="NormalWeb"/>
        <w:spacing w:after="120" w:afterAutospacing="0"/>
      </w:pPr>
      <w:r>
        <w:rPr>
          <w:b/>
          <w:bCs/>
        </w:rPr>
        <w:t> </w:t>
      </w:r>
    </w:p>
    <w:p w:rsidR="00E02EEF" w:rsidRDefault="00E02EEF" w:rsidP="00E02EEF">
      <w:pPr>
        <w:pStyle w:val="NormalWeb"/>
        <w:spacing w:after="120" w:afterAutospacing="0"/>
        <w:jc w:val="right"/>
      </w:pPr>
      <w:bookmarkStart w:id="75" w:name="chuong_pl_15"/>
      <w:r>
        <w:rPr>
          <w:b/>
          <w:bCs/>
        </w:rPr>
        <w:t>Mẫu 13</w:t>
      </w:r>
      <w:bookmarkEnd w:id="75"/>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lastRenderedPageBreak/>
              <w:t>ỦY BAN NHÂN DÂN CẤP TỈNH</w:t>
            </w:r>
            <w:r>
              <w:rPr>
                <w:color w:val="000000"/>
              </w:rPr>
              <w:br/>
            </w:r>
            <w:r>
              <w:rPr>
                <w:b/>
                <w:bCs/>
                <w:color w:val="000000"/>
              </w:rPr>
              <w:t>SỞ CÔNG THƯƠNG</w:t>
            </w:r>
            <w:r>
              <w:rPr>
                <w:b/>
                <w:bCs/>
                <w:color w:val="000000"/>
              </w:rP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t>Số: ……/BC-SCT</w:t>
            </w:r>
          </w:p>
        </w:tc>
        <w:tc>
          <w:tcPr>
            <w:tcW w:w="5508" w:type="dxa"/>
            <w:tcMar>
              <w:top w:w="0" w:type="dxa"/>
              <w:left w:w="108" w:type="dxa"/>
              <w:bottom w:w="0" w:type="dxa"/>
              <w:right w:w="108" w:type="dxa"/>
            </w:tcMar>
            <w:hideMark/>
          </w:tcPr>
          <w:p w:rsidR="00E02EEF" w:rsidRDefault="00E02EEF" w:rsidP="00FF4A4C">
            <w:pPr>
              <w:pStyle w:val="NormalWeb"/>
              <w:spacing w:after="120" w:afterAutospacing="0"/>
            </w:pPr>
            <w:r>
              <w:rPr>
                <w:i/>
                <w:iCs/>
              </w:rPr>
              <w:t>…………, ngày ….. tháng …. năm 20….</w:t>
            </w:r>
          </w:p>
        </w:tc>
      </w:tr>
    </w:tbl>
    <w:p w:rsidR="00E02EEF" w:rsidRDefault="00E02EEF" w:rsidP="00E02EEF">
      <w:pPr>
        <w:pStyle w:val="NormalWeb"/>
        <w:spacing w:after="120" w:afterAutospacing="0"/>
        <w:jc w:val="center"/>
      </w:pPr>
      <w:r>
        <w:rPr>
          <w:b/>
          <w:bCs/>
        </w:rPr>
        <w:t> </w:t>
      </w:r>
    </w:p>
    <w:p w:rsidR="00E02EEF" w:rsidRDefault="00E02EEF" w:rsidP="00E02EEF">
      <w:pPr>
        <w:pStyle w:val="NormalWeb"/>
        <w:spacing w:after="120" w:afterAutospacing="0"/>
        <w:jc w:val="center"/>
      </w:pPr>
      <w:bookmarkStart w:id="76" w:name="chuong_pl_15_name"/>
      <w:r>
        <w:rPr>
          <w:b/>
          <w:bCs/>
        </w:rPr>
        <w:t>BÁO CÁO THẨM ĐỊNH</w:t>
      </w:r>
      <w:bookmarkEnd w:id="76"/>
    </w:p>
    <w:p w:rsidR="00E02EEF" w:rsidRDefault="00E02EEF" w:rsidP="00E02EEF">
      <w:pPr>
        <w:pStyle w:val="NormalWeb"/>
        <w:spacing w:after="120" w:afterAutospacing="0"/>
        <w:jc w:val="center"/>
      </w:pPr>
      <w:bookmarkStart w:id="77" w:name="chuong_pl_15_name_name"/>
      <w:r>
        <w:rPr>
          <w:b/>
          <w:bCs/>
        </w:rPr>
        <w:t>Thành lập/mở rộng cụm công nghiệp</w:t>
      </w:r>
      <w:bookmarkEnd w:id="77"/>
    </w:p>
    <w:p w:rsidR="00E02EEF" w:rsidRDefault="00E02EEF" w:rsidP="00E02EEF">
      <w:pPr>
        <w:pStyle w:val="NormalWeb"/>
        <w:spacing w:after="120" w:afterAutospacing="0"/>
      </w:pPr>
      <w:r>
        <w:rPr>
          <w:b/>
          <w:bCs/>
        </w:rPr>
        <w:t>I. Căn cứ thẩm định</w:t>
      </w:r>
    </w:p>
    <w:p w:rsidR="00E02EEF" w:rsidRDefault="00E02EEF" w:rsidP="00E02EEF">
      <w:pPr>
        <w:pStyle w:val="NormalWeb"/>
        <w:spacing w:after="120" w:afterAutospacing="0"/>
      </w:pPr>
      <w:r>
        <w:t>- Căn cứ Nghị định số 68/2017/NĐ-CP ngày 25 tháng 5 năm 2017 của Chính phủ về quản lý, phát triển cụm công nghiệp;</w:t>
      </w:r>
    </w:p>
    <w:p w:rsidR="00E02EEF" w:rsidRDefault="00E02EEF" w:rsidP="00E02EEF">
      <w:pPr>
        <w:pStyle w:val="NormalWeb"/>
        <w:spacing w:after="120" w:afterAutospacing="0"/>
      </w:pPr>
      <w:r>
        <w:t xml:space="preserve">- </w:t>
      </w:r>
      <w:r>
        <w:rPr>
          <w:lang w:val="vi-VN"/>
        </w:rPr>
        <w:t>Quyết định số …/201…/QĐ-UBND ngày … tháng … năm 201… của Ủy ban nhân dân</w:t>
      </w:r>
      <w:r>
        <w:rPr>
          <w:i/>
          <w:iCs/>
          <w:lang w:val="vi-VN"/>
        </w:rPr>
        <w:t xml:space="preserve"> </w:t>
      </w:r>
      <w:r>
        <w:rPr>
          <w:i/>
          <w:iCs/>
        </w:rPr>
        <w:t xml:space="preserve">… (cấp </w:t>
      </w:r>
      <w:r>
        <w:rPr>
          <w:i/>
          <w:iCs/>
          <w:lang w:val="vi-VN"/>
        </w:rPr>
        <w:t>tỉnh</w:t>
      </w:r>
      <w:r>
        <w:rPr>
          <w:i/>
          <w:iCs/>
        </w:rPr>
        <w:t>)</w:t>
      </w:r>
      <w:r>
        <w:rPr>
          <w:i/>
          <w:iCs/>
          <w:lang w:val="vi-VN"/>
        </w:rPr>
        <w:t xml:space="preserve"> … </w:t>
      </w:r>
      <w:r>
        <w:rPr>
          <w:lang w:val="vi-VN"/>
        </w:rPr>
        <w:t xml:space="preserve">về việc ban hành Quy chế quản lý </w:t>
      </w:r>
      <w:r>
        <w:t xml:space="preserve">cụm công nghiệp </w:t>
      </w:r>
      <w:r>
        <w:rPr>
          <w:lang w:val="vi-VN"/>
        </w:rPr>
        <w:t>trên địa bàn;</w:t>
      </w:r>
    </w:p>
    <w:p w:rsidR="00E02EEF" w:rsidRDefault="00E02EEF" w:rsidP="00E02EEF">
      <w:pPr>
        <w:pStyle w:val="NormalWeb"/>
        <w:spacing w:after="120" w:afterAutospacing="0"/>
      </w:pPr>
      <w:r>
        <w:t xml:space="preserve">- </w:t>
      </w:r>
      <w:r>
        <w:rPr>
          <w:lang w:val="vi-VN"/>
        </w:rPr>
        <w:t xml:space="preserve">Tờ trình số …./TTr-UBND ngày … </w:t>
      </w:r>
      <w:r>
        <w:t>/</w:t>
      </w:r>
      <w:r>
        <w:rPr>
          <w:lang w:val="vi-VN"/>
        </w:rPr>
        <w:t xml:space="preserve">… năm… của </w:t>
      </w:r>
      <w:r>
        <w:t xml:space="preserve">Ủy ban nhân dân </w:t>
      </w:r>
      <w:r>
        <w:rPr>
          <w:i/>
          <w:iCs/>
        </w:rPr>
        <w:t>…(c</w:t>
      </w:r>
      <w:r>
        <w:rPr>
          <w:i/>
          <w:iCs/>
          <w:lang w:val="vi-VN"/>
        </w:rPr>
        <w:t>ấp huyện</w:t>
      </w:r>
      <w:r>
        <w:rPr>
          <w:i/>
          <w:iCs/>
        </w:rPr>
        <w:t>)…</w:t>
      </w:r>
      <w:r>
        <w:t xml:space="preserve"> </w:t>
      </w:r>
      <w:r>
        <w:rPr>
          <w:lang w:val="vi-VN"/>
        </w:rPr>
        <w:t>kèm theo hồ sơ thành lập/mở rộng cụm công nghiệp;</w:t>
      </w:r>
    </w:p>
    <w:p w:rsidR="00E02EEF" w:rsidRDefault="00E02EEF" w:rsidP="00E02EEF">
      <w:pPr>
        <w:pStyle w:val="NormalWeb"/>
        <w:shd w:val="clear" w:color="auto" w:fill="FFFFFF"/>
        <w:spacing w:after="120" w:afterAutospacing="0"/>
      </w:pPr>
      <w:r>
        <w:rPr>
          <w:b/>
          <w:bCs/>
          <w:lang w:val="vi-VN"/>
        </w:rPr>
        <w:t xml:space="preserve">II. Tóm tắt nội dung đề nghị thành lập/mở rộng </w:t>
      </w:r>
      <w:r>
        <w:rPr>
          <w:b/>
          <w:bCs/>
        </w:rPr>
        <w:t>c</w:t>
      </w:r>
      <w:r>
        <w:rPr>
          <w:b/>
          <w:bCs/>
          <w:lang w:val="vi-VN"/>
        </w:rPr>
        <w:t xml:space="preserve">ụm công nghiệp </w:t>
      </w:r>
      <w:r>
        <w:rPr>
          <w:lang w:val="vi-VN"/>
        </w:rPr>
        <w:t>(</w:t>
      </w:r>
      <w:r>
        <w:rPr>
          <w:i/>
          <w:iCs/>
          <w:lang w:val="vi-VN"/>
        </w:rPr>
        <w:t>tên gọi; địa điểm; diện tích; n</w:t>
      </w:r>
      <w:r>
        <w:rPr>
          <w:i/>
          <w:iCs/>
          <w:color w:val="000000"/>
          <w:lang w:val="vi-VN"/>
        </w:rPr>
        <w:t>gành nghề hoạt động chủ yếu; t</w:t>
      </w:r>
      <w:r>
        <w:rPr>
          <w:i/>
          <w:iCs/>
          <w:lang w:val="vi-VN"/>
        </w:rPr>
        <w:t>ên chủ đầu tư xây dựng hạ tầng kỹ thuật; quy mô đầu tư xây dựng hạ tầng kỹ thuật, tổng mức vốn đầu tư, cơ cấu nguồn vốn đầu tư; tiến độ thực hiện dự án đầu tư xây dựng hạ tầng kỹ thuật, thời gian hoạt động của dự án; các ưu đãi, hỗ trợ đầu tư và điều kiện áp dụng)</w:t>
      </w:r>
    </w:p>
    <w:p w:rsidR="00E02EEF" w:rsidRDefault="00E02EEF" w:rsidP="00E02EEF">
      <w:pPr>
        <w:pStyle w:val="NormalWeb"/>
        <w:spacing w:after="120" w:afterAutospacing="0"/>
      </w:pPr>
      <w:r>
        <w:rPr>
          <w:b/>
          <w:bCs/>
          <w:lang w:val="vi-VN"/>
        </w:rPr>
        <w:t>III. Kết quả thẩm định</w:t>
      </w:r>
    </w:p>
    <w:p w:rsidR="00E02EEF" w:rsidRDefault="00E02EEF" w:rsidP="00E02EEF">
      <w:pPr>
        <w:pStyle w:val="NormalWeb"/>
        <w:spacing w:after="120" w:afterAutospacing="0"/>
      </w:pPr>
      <w:r>
        <w:rPr>
          <w:i/>
          <w:iCs/>
          <w:lang w:val="vi-VN"/>
        </w:rPr>
        <w:t>1. Tóm tắt ý kiến thẩm định của các sở, ngành</w:t>
      </w:r>
    </w:p>
    <w:p w:rsidR="00E02EEF" w:rsidRDefault="00E02EEF" w:rsidP="00E02EEF">
      <w:pPr>
        <w:pStyle w:val="NormalWeb"/>
        <w:spacing w:after="120" w:afterAutospacing="0"/>
      </w:pPr>
      <w:r>
        <w:rPr>
          <w:i/>
          <w:iCs/>
          <w:lang w:val="vi-VN"/>
        </w:rPr>
        <w:t>2. Ý kiến th</w:t>
      </w:r>
      <w:r>
        <w:rPr>
          <w:i/>
          <w:iCs/>
        </w:rPr>
        <w:t>ẩ</w:t>
      </w:r>
      <w:r>
        <w:rPr>
          <w:i/>
          <w:iCs/>
          <w:lang w:val="vi-VN"/>
        </w:rPr>
        <w:t>m định của Sở Công Thương</w:t>
      </w:r>
    </w:p>
    <w:p w:rsidR="00E02EEF" w:rsidRDefault="00E02EEF" w:rsidP="00E02EEF">
      <w:pPr>
        <w:pStyle w:val="NormalWeb"/>
      </w:pPr>
      <w:r>
        <w:rPr>
          <w:lang w:val="vi-VN"/>
        </w:rPr>
        <w:t xml:space="preserve">a) Tính hợp pháp, hợp lệ của hồ sơ thành lập/mở rộng </w:t>
      </w:r>
      <w:r>
        <w:rPr>
          <w:lang w:val="x-none"/>
        </w:rPr>
        <w:t>cụm công nghiệp</w:t>
      </w:r>
      <w:r>
        <w:rPr>
          <w:lang w:val="vi-VN"/>
        </w:rPr>
        <w:t>.</w:t>
      </w:r>
    </w:p>
    <w:p w:rsidR="00E02EEF" w:rsidRDefault="00E02EEF" w:rsidP="00E02EEF">
      <w:pPr>
        <w:pStyle w:val="NormalWeb"/>
      </w:pPr>
      <w:r>
        <w:rPr>
          <w:lang w:val="vi-VN"/>
        </w:rPr>
        <w:t xml:space="preserve">b) Khả năng đáp ứng các điều kiện thành lập/mở rộng </w:t>
      </w:r>
      <w:r>
        <w:rPr>
          <w:lang w:val="x-none"/>
        </w:rPr>
        <w:t>cụm công nghiệp</w:t>
      </w:r>
      <w:r>
        <w:rPr>
          <w:lang w:val="vi-VN"/>
        </w:rPr>
        <w:t>.</w:t>
      </w:r>
    </w:p>
    <w:p w:rsidR="00E02EEF" w:rsidRDefault="00E02EEF" w:rsidP="00E02EEF">
      <w:pPr>
        <w:pStyle w:val="NormalWeb"/>
      </w:pPr>
      <w:r>
        <w:rPr>
          <w:lang w:val="vi-VN"/>
        </w:rPr>
        <w:t xml:space="preserve">c) Nội dung, tính khả thi của Báo cáo đầu tư thành lập/mở rộng </w:t>
      </w:r>
      <w:r>
        <w:rPr>
          <w:lang w:val="x-none"/>
        </w:rPr>
        <w:t>cụm công nghiệp.</w:t>
      </w:r>
    </w:p>
    <w:p w:rsidR="00E02EEF" w:rsidRDefault="00E02EEF" w:rsidP="00E02EEF">
      <w:pPr>
        <w:pStyle w:val="NormalWeb"/>
        <w:spacing w:after="120" w:afterAutospacing="0"/>
      </w:pPr>
      <w:r>
        <w:rPr>
          <w:lang w:val="vi-VN"/>
        </w:rPr>
        <w:t xml:space="preserve">d) Về </w:t>
      </w:r>
      <w:r>
        <w:t xml:space="preserve">một số </w:t>
      </w:r>
      <w:r>
        <w:rPr>
          <w:lang w:val="vi-VN"/>
        </w:rPr>
        <w:t xml:space="preserve">ưu đãi đầu tư đối với </w:t>
      </w:r>
      <w:r>
        <w:t>cụm công nghiệp.</w:t>
      </w:r>
    </w:p>
    <w:p w:rsidR="00E02EEF" w:rsidRDefault="00E02EEF" w:rsidP="00E02EEF">
      <w:pPr>
        <w:pStyle w:val="NormalWeb"/>
        <w:spacing w:after="120" w:afterAutospacing="0"/>
      </w:pPr>
      <w:r>
        <w:rPr>
          <w:b/>
          <w:bCs/>
          <w:lang w:val="vi-VN"/>
        </w:rPr>
        <w:t xml:space="preserve">III. Một số nội dung còn có ý kiến khác nhau </w:t>
      </w:r>
      <w:r>
        <w:rPr>
          <w:i/>
          <w:iCs/>
          <w:lang w:val="vi-VN"/>
        </w:rPr>
        <w:t>(nếu có)</w:t>
      </w:r>
    </w:p>
    <w:p w:rsidR="00E02EEF" w:rsidRDefault="00E02EEF" w:rsidP="00E02EEF">
      <w:pPr>
        <w:pStyle w:val="NormalWeb"/>
        <w:spacing w:after="120" w:afterAutospacing="0"/>
      </w:pPr>
      <w:r>
        <w:rPr>
          <w:b/>
          <w:bCs/>
        </w:rPr>
        <w:lastRenderedPageBreak/>
        <w:t>IV. Đ</w:t>
      </w:r>
      <w:r>
        <w:rPr>
          <w:b/>
          <w:bCs/>
          <w:lang w:val="vi-VN"/>
        </w:rPr>
        <w:t>ề xuất/kiến nghị</w:t>
      </w:r>
      <w:r>
        <w:rPr>
          <w:lang w:val="vi-VN"/>
        </w:rPr>
        <w:t xml:space="preserve"> </w:t>
      </w:r>
      <w:r>
        <w:rPr>
          <w:i/>
          <w:iCs/>
          <w:lang w:val="vi-VN"/>
        </w:rPr>
        <w:t>(nếu có)</w:t>
      </w:r>
    </w:p>
    <w:p w:rsidR="00E02EEF" w:rsidRDefault="00E02EEF" w:rsidP="00E02EEF">
      <w:pPr>
        <w:pStyle w:val="NormalWeb"/>
        <w:spacing w:after="120" w:afterAutospacing="0"/>
      </w:pPr>
      <w:r>
        <w:rPr>
          <w:b/>
          <w:bCs/>
        </w:rPr>
        <w:t> </w:t>
      </w:r>
    </w:p>
    <w:tbl>
      <w:tblPr>
        <w:tblW w:w="0" w:type="auto"/>
        <w:tblCellMar>
          <w:left w:w="0" w:type="dxa"/>
          <w:right w:w="0" w:type="dxa"/>
        </w:tblCellMar>
        <w:tblLook w:val="04A0" w:firstRow="1" w:lastRow="0" w:firstColumn="1" w:lastColumn="0" w:noHBand="0" w:noVBand="1"/>
      </w:tblPr>
      <w:tblGrid>
        <w:gridCol w:w="5280"/>
        <w:gridCol w:w="3840"/>
      </w:tblGrid>
      <w:tr w:rsidR="00E02EEF" w:rsidTr="00FF4A4C">
        <w:tc>
          <w:tcPr>
            <w:tcW w:w="5280" w:type="dxa"/>
            <w:tcMar>
              <w:top w:w="0" w:type="dxa"/>
              <w:left w:w="108" w:type="dxa"/>
              <w:bottom w:w="0" w:type="dxa"/>
              <w:right w:w="108" w:type="dxa"/>
            </w:tcMar>
            <w:hideMark/>
          </w:tcPr>
          <w:p w:rsidR="00E02EEF" w:rsidRDefault="00E02EEF" w:rsidP="00FF4A4C">
            <w:pPr>
              <w:pStyle w:val="NormalWeb"/>
              <w:spacing w:after="120" w:afterAutospacing="0"/>
            </w:pPr>
            <w:r>
              <w:rPr>
                <w:b/>
                <w:bCs/>
                <w:i/>
                <w:iCs/>
                <w:lang w:val="vi-VN"/>
              </w:rPr>
              <w:t>Nơi nhận:</w:t>
            </w:r>
            <w:r>
              <w:rPr>
                <w:b/>
                <w:bCs/>
                <w:i/>
                <w:iCs/>
                <w:lang w:val="vi-VN"/>
              </w:rPr>
              <w:br/>
            </w:r>
            <w:r>
              <w:rPr>
                <w:lang w:val="vi-VN"/>
              </w:rPr>
              <w:t>-</w:t>
            </w:r>
            <w:r>
              <w:t xml:space="preserve"> UBND cấp tỉnh;</w:t>
            </w:r>
            <w:r>
              <w:br/>
              <w:t>- ...;</w:t>
            </w:r>
            <w:r>
              <w:rPr>
                <w:lang w:val="vi-VN"/>
              </w:rPr>
              <w:br/>
              <w:t xml:space="preserve">- </w:t>
            </w:r>
            <w:r>
              <w:t>Lưu: VT, ….</w:t>
            </w:r>
          </w:p>
        </w:tc>
        <w:tc>
          <w:tcPr>
            <w:tcW w:w="3840"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GIÁM ĐỐC</w:t>
            </w:r>
            <w:r>
              <w:rPr>
                <w:b/>
                <w:bCs/>
              </w:rPr>
              <w:br/>
            </w:r>
            <w:r>
              <w:rPr>
                <w:i/>
                <w:iCs/>
              </w:rPr>
              <w:t>(</w:t>
            </w:r>
            <w:r>
              <w:rPr>
                <w:i/>
                <w:iCs/>
                <w:lang w:val="vi-VN"/>
              </w:rPr>
              <w:t>Ký tên, đ</w:t>
            </w:r>
            <w:r>
              <w:rPr>
                <w:i/>
                <w:iCs/>
              </w:rPr>
              <w:t>ó</w:t>
            </w:r>
            <w:r>
              <w:rPr>
                <w:i/>
                <w:iCs/>
                <w:lang w:val="vi-VN"/>
              </w:rPr>
              <w:t>ng dấu)</w:t>
            </w:r>
          </w:p>
        </w:tc>
      </w:tr>
    </w:tbl>
    <w:p w:rsidR="00E02EEF" w:rsidRDefault="00E02EEF" w:rsidP="00E02EEF">
      <w:pPr>
        <w:pStyle w:val="NormalWeb"/>
        <w:spacing w:after="120" w:afterAutospacing="0"/>
      </w:pPr>
      <w:r>
        <w:rPr>
          <w:b/>
          <w:bCs/>
        </w:rPr>
        <w:t> </w:t>
      </w:r>
    </w:p>
    <w:p w:rsidR="00E02EEF" w:rsidRDefault="00E02EEF" w:rsidP="00E02EEF">
      <w:pPr>
        <w:pStyle w:val="NormalWeb"/>
        <w:spacing w:after="120" w:afterAutospacing="0"/>
        <w:jc w:val="right"/>
      </w:pPr>
      <w:bookmarkStart w:id="78" w:name="chuong_pl_16"/>
      <w:r>
        <w:rPr>
          <w:b/>
          <w:bCs/>
        </w:rPr>
        <w:t>Mẫu 14</w:t>
      </w:r>
      <w:bookmarkEnd w:id="78"/>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color w:val="000000"/>
              </w:rPr>
              <w:t xml:space="preserve">ỦY BAN NHÂN DÂN </w:t>
            </w:r>
            <w:r>
              <w:rPr>
                <w:b/>
                <w:bCs/>
                <w:color w:val="000000"/>
              </w:rPr>
              <w:br/>
              <w:t>CẤP TỈNH</w:t>
            </w:r>
            <w:r>
              <w:rPr>
                <w:b/>
                <w:bCs/>
                <w:color w:val="000000"/>
              </w:rP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t>Số: ……/QĐ-UB</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right"/>
            </w:pPr>
            <w:r>
              <w:rPr>
                <w:i/>
                <w:iCs/>
              </w:rPr>
              <w:t>…………, ngày ….. tháng …. năm …….</w:t>
            </w:r>
          </w:p>
        </w:tc>
      </w:tr>
    </w:tbl>
    <w:p w:rsidR="00E02EEF" w:rsidRDefault="00E02EEF" w:rsidP="00E02EEF">
      <w:pPr>
        <w:pStyle w:val="NormalWeb"/>
        <w:shd w:val="clear" w:color="auto" w:fill="FFFFFF"/>
        <w:spacing w:after="120" w:afterAutospacing="0"/>
      </w:pPr>
      <w:r>
        <w:rPr>
          <w:b/>
          <w:bCs/>
          <w:color w:val="000000"/>
        </w:rPr>
        <w:t> </w:t>
      </w:r>
    </w:p>
    <w:p w:rsidR="00E02EEF" w:rsidRDefault="00E02EEF" w:rsidP="00E02EEF">
      <w:pPr>
        <w:pStyle w:val="NormalWeb"/>
        <w:shd w:val="clear" w:color="auto" w:fill="FFFFFF"/>
        <w:spacing w:after="120" w:afterAutospacing="0"/>
        <w:jc w:val="center"/>
      </w:pPr>
      <w:bookmarkStart w:id="79" w:name="chuong_pl_16_name"/>
      <w:r>
        <w:rPr>
          <w:b/>
          <w:bCs/>
          <w:color w:val="000000"/>
        </w:rPr>
        <w:t>QUYẾT ĐỊNH</w:t>
      </w:r>
      <w:bookmarkEnd w:id="79"/>
    </w:p>
    <w:p w:rsidR="00E02EEF" w:rsidRDefault="00E02EEF" w:rsidP="00E02EEF">
      <w:pPr>
        <w:pStyle w:val="NormalWeb"/>
        <w:shd w:val="clear" w:color="auto" w:fill="FFFFFF"/>
        <w:spacing w:after="120" w:afterAutospacing="0"/>
        <w:jc w:val="center"/>
      </w:pPr>
      <w:bookmarkStart w:id="80" w:name="chuong_pl_16_name_name"/>
      <w:r>
        <w:rPr>
          <w:b/>
          <w:bCs/>
          <w:color w:val="000000"/>
        </w:rPr>
        <w:t>Về việc thành lập/mở rộng cụm công nghiệp</w:t>
      </w:r>
      <w:bookmarkEnd w:id="80"/>
    </w:p>
    <w:p w:rsidR="00E02EEF" w:rsidRDefault="00E02EEF" w:rsidP="00E02EEF">
      <w:pPr>
        <w:pStyle w:val="NormalWeb"/>
        <w:shd w:val="clear" w:color="auto" w:fill="FFFFFF"/>
        <w:spacing w:after="120" w:afterAutospacing="0"/>
        <w:jc w:val="center"/>
      </w:pPr>
      <w:r>
        <w:rPr>
          <w:b/>
          <w:bCs/>
          <w:color w:val="000000"/>
          <w:shd w:val="clear" w:color="auto" w:fill="FFFFFF"/>
        </w:rPr>
        <w:t>ỦY BAN NHÂN DÂN CẤP TỈNH</w:t>
      </w:r>
    </w:p>
    <w:p w:rsidR="00E02EEF" w:rsidRDefault="00E02EEF" w:rsidP="00E02EEF">
      <w:pPr>
        <w:pStyle w:val="NormalWeb"/>
        <w:shd w:val="clear" w:color="auto" w:fill="FFFFFF"/>
        <w:spacing w:after="120" w:afterAutospacing="0"/>
      </w:pPr>
      <w:r>
        <w:rPr>
          <w:i/>
          <w:iCs/>
        </w:rPr>
        <w:t>Căn cứ Luật Tổ chức chính quyền địa phương;</w:t>
      </w:r>
    </w:p>
    <w:p w:rsidR="00E02EEF" w:rsidRDefault="00E02EEF" w:rsidP="00E02EEF">
      <w:pPr>
        <w:pStyle w:val="NormalWeb"/>
        <w:shd w:val="clear" w:color="auto" w:fill="FFFFFF"/>
        <w:spacing w:after="120" w:afterAutospacing="0"/>
      </w:pPr>
      <w:r>
        <w:rPr>
          <w:i/>
          <w:iCs/>
        </w:rPr>
        <w:t>Căn cứ Nghị định số 68/2017/NĐ-CP ngày 25 tháng 5 năm 2017 của Chính phủ về quản lý, phát triển cụm công nghiệp;</w:t>
      </w:r>
    </w:p>
    <w:p w:rsidR="00E02EEF" w:rsidRDefault="00E02EEF" w:rsidP="00E02EEF">
      <w:pPr>
        <w:pStyle w:val="NormalWeb"/>
        <w:spacing w:after="120" w:afterAutospacing="0"/>
      </w:pPr>
      <w:r>
        <w:rPr>
          <w:i/>
          <w:iCs/>
          <w:lang w:val="vi-VN"/>
        </w:rPr>
        <w:t>Căn cứ Thông tư số .... /201</w:t>
      </w:r>
      <w:r>
        <w:rPr>
          <w:i/>
          <w:iCs/>
        </w:rPr>
        <w:t>7</w:t>
      </w:r>
      <w:r>
        <w:rPr>
          <w:i/>
          <w:iCs/>
          <w:lang w:val="vi-VN"/>
        </w:rPr>
        <w:t>/TT-BCT ngày ... tháng ... năm 201</w:t>
      </w:r>
      <w:r>
        <w:rPr>
          <w:i/>
          <w:iCs/>
        </w:rPr>
        <w:t>7</w:t>
      </w:r>
      <w:r>
        <w:rPr>
          <w:i/>
          <w:iCs/>
          <w:lang w:val="vi-VN"/>
        </w:rPr>
        <w:t xml:space="preserve"> của Bộ </w:t>
      </w:r>
      <w:r>
        <w:rPr>
          <w:i/>
          <w:iCs/>
        </w:rPr>
        <w:t xml:space="preserve">trưởng Bộ </w:t>
      </w:r>
      <w:r>
        <w:rPr>
          <w:i/>
          <w:iCs/>
          <w:lang w:val="vi-VN"/>
        </w:rPr>
        <w:t xml:space="preserve">Công Thương </w:t>
      </w:r>
      <w:r>
        <w:rPr>
          <w:i/>
          <w:iCs/>
        </w:rPr>
        <w:t>quy định, hướng dẫn thực hiện một số nội dung của Nghị định số 68/2017/NĐ-CP;</w:t>
      </w:r>
    </w:p>
    <w:p w:rsidR="00E02EEF" w:rsidRDefault="00E02EEF" w:rsidP="00E02EEF">
      <w:pPr>
        <w:pStyle w:val="NormalWeb"/>
        <w:shd w:val="clear" w:color="auto" w:fill="FFFFFF"/>
        <w:spacing w:after="120" w:afterAutospacing="0"/>
      </w:pPr>
      <w:r>
        <w:rPr>
          <w:i/>
          <w:iCs/>
        </w:rPr>
        <w:t>Căn cứ Quyết định số …../QĐ-… ngày … tháng … năm 20… của Ủy ban nhân dân …(</w:t>
      </w:r>
      <w:r>
        <w:rPr>
          <w:i/>
          <w:iCs/>
          <w:lang w:val="vi-VN"/>
        </w:rPr>
        <w:t>cấp tỉnh</w:t>
      </w:r>
      <w:r>
        <w:rPr>
          <w:i/>
          <w:iCs/>
        </w:rPr>
        <w:t>)… về việc phê duyệt Quy hoạch/bổ sung vào Quy hoạch…;</w:t>
      </w:r>
    </w:p>
    <w:p w:rsidR="00E02EEF" w:rsidRDefault="00E02EEF" w:rsidP="00E02EEF">
      <w:pPr>
        <w:pStyle w:val="NormalWeb"/>
        <w:shd w:val="clear" w:color="auto" w:fill="FFFFFF"/>
        <w:spacing w:after="120" w:afterAutospacing="0"/>
      </w:pPr>
      <w:r>
        <w:rPr>
          <w:i/>
          <w:iCs/>
        </w:rPr>
        <w:t>Xét đề nghị của …,</w:t>
      </w:r>
    </w:p>
    <w:p w:rsidR="00E02EEF" w:rsidRDefault="00E02EEF" w:rsidP="00E02EEF">
      <w:pPr>
        <w:pStyle w:val="NormalWeb"/>
        <w:shd w:val="clear" w:color="auto" w:fill="FFFFFF"/>
        <w:spacing w:after="120" w:afterAutospacing="0"/>
        <w:jc w:val="center"/>
      </w:pPr>
      <w:r>
        <w:rPr>
          <w:b/>
          <w:bCs/>
          <w:color w:val="000000"/>
        </w:rPr>
        <w:t>QUYẾT ĐỊNH:</w:t>
      </w:r>
    </w:p>
    <w:p w:rsidR="00E02EEF" w:rsidRDefault="00E02EEF" w:rsidP="00E02EEF">
      <w:pPr>
        <w:pStyle w:val="NormalWeb"/>
        <w:shd w:val="clear" w:color="auto" w:fill="FFFFFF"/>
        <w:spacing w:after="120" w:afterAutospacing="0"/>
      </w:pPr>
      <w:r>
        <w:rPr>
          <w:b/>
          <w:bCs/>
          <w:color w:val="000000"/>
        </w:rPr>
        <w:t>Điều 1.</w:t>
      </w:r>
      <w:r>
        <w:rPr>
          <w:color w:val="000000"/>
        </w:rPr>
        <w:t> Thành lập</w:t>
      </w:r>
      <w:r>
        <w:rPr>
          <w:color w:val="000000"/>
          <w:lang w:val="vi-VN"/>
        </w:rPr>
        <w:t>/mở rộng</w:t>
      </w:r>
      <w:r>
        <w:rPr>
          <w:color w:val="000000"/>
        </w:rPr>
        <w:t xml:space="preserve"> cụm công nghiệp với các nội dung chủ yếu sau </w:t>
      </w:r>
      <w:r>
        <w:rPr>
          <w:i/>
          <w:iCs/>
          <w:color w:val="000000"/>
        </w:rPr>
        <w:t xml:space="preserve">(Tên cụm công nghiệp; địa điểm; diện tích; ngành nghề hoạt động; </w:t>
      </w:r>
      <w:r>
        <w:rPr>
          <w:i/>
          <w:iCs/>
        </w:rPr>
        <w:t>chủ đầu tư xây dựng hạ tầng kỹ thuật; quy mô đầu tư xây dựng hạ tầng kỹ thuật, tổng mức vốn đầu tư, cơ cấu nguồn vốn đầu tư; tiến độ thực hiện dự án đầu tư xây dựng hạ tầng kỹ thuật).</w:t>
      </w:r>
    </w:p>
    <w:p w:rsidR="00E02EEF" w:rsidRDefault="00E02EEF" w:rsidP="00E02EEF">
      <w:pPr>
        <w:pStyle w:val="NormalWeb"/>
        <w:shd w:val="clear" w:color="auto" w:fill="FFFFFF"/>
        <w:spacing w:after="120" w:afterAutospacing="0"/>
      </w:pPr>
      <w:r>
        <w:rPr>
          <w:b/>
          <w:bCs/>
        </w:rPr>
        <w:lastRenderedPageBreak/>
        <w:t>Điều 2.</w:t>
      </w:r>
      <w:r>
        <w:t xml:space="preserve"> Các ưu đãi, hỗ trợ đầu tư và điều kiện áp dụng (nếu có).</w:t>
      </w:r>
    </w:p>
    <w:p w:rsidR="00E02EEF" w:rsidRDefault="00E02EEF" w:rsidP="00E02EEF">
      <w:pPr>
        <w:pStyle w:val="NormalWeb"/>
        <w:spacing w:after="120" w:afterAutospacing="0"/>
      </w:pPr>
      <w:r>
        <w:rPr>
          <w:b/>
          <w:bCs/>
          <w:lang w:val="vi-VN"/>
        </w:rPr>
        <w:t xml:space="preserve">Điều </w:t>
      </w:r>
      <w:r>
        <w:rPr>
          <w:b/>
          <w:bCs/>
        </w:rPr>
        <w:t>3</w:t>
      </w:r>
      <w:r>
        <w:rPr>
          <w:b/>
          <w:bCs/>
          <w:lang w:val="vi-VN"/>
        </w:rPr>
        <w:t>.</w:t>
      </w:r>
      <w:r>
        <w:rPr>
          <w:lang w:val="vi-VN"/>
        </w:rPr>
        <w:t xml:space="preserve"> </w:t>
      </w:r>
      <w:r>
        <w:rPr>
          <w:shd w:val="clear" w:color="auto" w:fill="FFFFFF"/>
          <w:lang w:val="vi-VN"/>
        </w:rPr>
        <w:t>Quyết</w:t>
      </w:r>
      <w:r>
        <w:rPr>
          <w:lang w:val="vi-VN"/>
        </w:rPr>
        <w:t xml:space="preserve"> định này có hiệu lực thi hành kể từ ngày ký ban hành. Trách nhiệm của các cơ quan liên quan thi hành quyết định./.</w:t>
      </w:r>
    </w:p>
    <w:p w:rsidR="00E02EEF" w:rsidRDefault="00E02EEF" w:rsidP="00E02EEF">
      <w:pPr>
        <w:pStyle w:val="NormalWeb"/>
        <w:spacing w:after="120" w:afterAutospacing="0"/>
      </w:pPr>
      <w:r>
        <w:t> </w:t>
      </w:r>
    </w:p>
    <w:tbl>
      <w:tblPr>
        <w:tblW w:w="0" w:type="auto"/>
        <w:tblCellMar>
          <w:left w:w="0" w:type="dxa"/>
          <w:right w:w="0" w:type="dxa"/>
        </w:tblCellMar>
        <w:tblLook w:val="04A0" w:firstRow="1" w:lastRow="0" w:firstColumn="1" w:lastColumn="0" w:noHBand="0" w:noVBand="1"/>
      </w:tblPr>
      <w:tblGrid>
        <w:gridCol w:w="4800"/>
        <w:gridCol w:w="3840"/>
      </w:tblGrid>
      <w:tr w:rsidR="00E02EEF" w:rsidTr="00FF4A4C">
        <w:tc>
          <w:tcPr>
            <w:tcW w:w="4800" w:type="dxa"/>
            <w:tcMar>
              <w:top w:w="0" w:type="dxa"/>
              <w:left w:w="108" w:type="dxa"/>
              <w:bottom w:w="0" w:type="dxa"/>
              <w:right w:w="108" w:type="dxa"/>
            </w:tcMar>
            <w:hideMark/>
          </w:tcPr>
          <w:p w:rsidR="00E02EEF" w:rsidRDefault="00E02EEF" w:rsidP="00FF4A4C">
            <w:pPr>
              <w:pStyle w:val="NormalWeb"/>
              <w:spacing w:after="120" w:afterAutospacing="0"/>
            </w:pPr>
            <w:r>
              <w:rPr>
                <w:b/>
                <w:bCs/>
                <w:i/>
                <w:iCs/>
              </w:rPr>
              <w:t>Nơi nhận:</w:t>
            </w:r>
            <w:r>
              <w:rPr>
                <w:b/>
                <w:bCs/>
                <w:i/>
                <w:iCs/>
              </w:rPr>
              <w:br/>
            </w:r>
            <w:r>
              <w:t>- Như Điều 3;</w:t>
            </w:r>
            <w:r>
              <w:br/>
              <w:t>- Bộ Công Thương;</w:t>
            </w:r>
            <w:r>
              <w:br/>
              <w:t>- …;</w:t>
            </w:r>
            <w:r>
              <w:br/>
              <w:t>- Lưu: VT, ….</w:t>
            </w:r>
          </w:p>
        </w:tc>
        <w:tc>
          <w:tcPr>
            <w:tcW w:w="3840"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TM. ỦY BAN NHÂN DÂN</w:t>
            </w:r>
            <w:r>
              <w:rPr>
                <w:b/>
                <w:bCs/>
              </w:rPr>
              <w:br/>
            </w:r>
            <w:r>
              <w:rPr>
                <w:i/>
                <w:iCs/>
                <w:lang w:val="vi-VN"/>
              </w:rPr>
              <w:t>(Ký tên, đóng dấu)</w:t>
            </w:r>
          </w:p>
        </w:tc>
      </w:tr>
    </w:tbl>
    <w:p w:rsidR="00E02EEF" w:rsidRDefault="00E02EEF" w:rsidP="00E02EEF">
      <w:pPr>
        <w:pStyle w:val="NormalWeb"/>
        <w:spacing w:after="120" w:afterAutospacing="0"/>
      </w:pPr>
      <w:r>
        <w:rPr>
          <w:b/>
          <w:bCs/>
          <w:lang w:val="vi-VN"/>
        </w:rPr>
        <w:t> </w:t>
      </w:r>
    </w:p>
    <w:p w:rsidR="00E02EEF" w:rsidRDefault="00E02EEF" w:rsidP="00E02EEF">
      <w:pPr>
        <w:pStyle w:val="NormalWeb"/>
        <w:spacing w:after="120" w:afterAutospacing="0"/>
        <w:jc w:val="right"/>
      </w:pPr>
      <w:bookmarkStart w:id="81" w:name="chuong_pl_17"/>
      <w:r>
        <w:rPr>
          <w:b/>
          <w:bCs/>
        </w:rPr>
        <w:t>Mẫu 15</w:t>
      </w:r>
      <w:bookmarkEnd w:id="81"/>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color w:val="000000"/>
              </w:rPr>
              <w:t xml:space="preserve">ỦY BAN NHÂN DÂN </w:t>
            </w:r>
            <w:r>
              <w:rPr>
                <w:b/>
                <w:bCs/>
                <w:color w:val="000000"/>
              </w:rPr>
              <w:br/>
              <w:t>CẤP TỈNH</w:t>
            </w:r>
            <w:r>
              <w:rPr>
                <w:b/>
                <w:bCs/>
                <w:color w:val="000000"/>
              </w:rP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t>Số: ……/QĐ-UBND</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right"/>
            </w:pPr>
            <w:r>
              <w:rPr>
                <w:i/>
                <w:iCs/>
              </w:rPr>
              <w:t>…………, ngày ….. tháng …. năm 20….</w:t>
            </w:r>
          </w:p>
        </w:tc>
      </w:tr>
    </w:tbl>
    <w:p w:rsidR="00E02EEF" w:rsidRDefault="00E02EEF" w:rsidP="00E02EEF">
      <w:pPr>
        <w:pStyle w:val="NormalWeb"/>
        <w:spacing w:after="120" w:afterAutospacing="0"/>
      </w:pPr>
      <w:r>
        <w:rPr>
          <w:b/>
          <w:bCs/>
        </w:rPr>
        <w:t> </w:t>
      </w:r>
    </w:p>
    <w:p w:rsidR="00E02EEF" w:rsidRDefault="00E02EEF" w:rsidP="00E02EEF">
      <w:pPr>
        <w:pStyle w:val="NormalWeb"/>
        <w:spacing w:after="120" w:afterAutospacing="0"/>
        <w:jc w:val="center"/>
      </w:pPr>
      <w:bookmarkStart w:id="82" w:name="chuong_pl_17_name"/>
      <w:r>
        <w:rPr>
          <w:b/>
          <w:bCs/>
        </w:rPr>
        <w:t>QUYẾT ĐỊNH</w:t>
      </w:r>
      <w:bookmarkEnd w:id="82"/>
    </w:p>
    <w:p w:rsidR="00E02EEF" w:rsidRDefault="00E02EEF" w:rsidP="00E02EEF">
      <w:pPr>
        <w:pStyle w:val="NormalWeb"/>
        <w:spacing w:after="120" w:afterAutospacing="0"/>
        <w:jc w:val="center"/>
      </w:pPr>
      <w:bookmarkStart w:id="83" w:name="chuong_pl_17_name_name"/>
      <w:r>
        <w:rPr>
          <w:b/>
          <w:bCs/>
        </w:rPr>
        <w:t>Về việc ban hành Quy chế phối hợp quản lý cụm công nghiệp trên địa bàn</w:t>
      </w:r>
      <w:bookmarkEnd w:id="83"/>
    </w:p>
    <w:p w:rsidR="00E02EEF" w:rsidRDefault="00E02EEF" w:rsidP="00E02EEF">
      <w:pPr>
        <w:pStyle w:val="NormalWeb"/>
        <w:spacing w:after="120" w:afterAutospacing="0"/>
        <w:jc w:val="center"/>
      </w:pPr>
      <w:r>
        <w:rPr>
          <w:b/>
          <w:bCs/>
        </w:rPr>
        <w:t>UỶ BAN NHÂN DÂN CẤP TỈNH</w:t>
      </w:r>
    </w:p>
    <w:p w:rsidR="00E02EEF" w:rsidRDefault="00E02EEF" w:rsidP="00E02EEF">
      <w:pPr>
        <w:pStyle w:val="NormalWeb"/>
        <w:shd w:val="clear" w:color="auto" w:fill="FFFFFF"/>
        <w:spacing w:after="120" w:afterAutospacing="0"/>
      </w:pPr>
      <w:r>
        <w:rPr>
          <w:i/>
          <w:iCs/>
          <w:color w:val="000000"/>
          <w:shd w:val="clear" w:color="auto" w:fill="FFFFFF"/>
        </w:rPr>
        <w:t>Căn cứ Luật Tổ chức chính quyền địa phương;</w:t>
      </w:r>
    </w:p>
    <w:p w:rsidR="00E02EEF" w:rsidRDefault="00E02EEF" w:rsidP="00E02EEF">
      <w:pPr>
        <w:pStyle w:val="NormalWeb"/>
        <w:shd w:val="clear" w:color="auto" w:fill="FFFFFF"/>
        <w:spacing w:after="120" w:afterAutospacing="0"/>
      </w:pPr>
      <w:r>
        <w:rPr>
          <w:i/>
          <w:iCs/>
        </w:rPr>
        <w:t>Căn cứ Nghị định số 68/2017/NĐ-CP ngày 25 tháng 5 năm 2017 của Chính phủ về quản lý, phát triển cụm công nghiệp;</w:t>
      </w:r>
    </w:p>
    <w:p w:rsidR="00E02EEF" w:rsidRDefault="00E02EEF" w:rsidP="00E02EEF">
      <w:pPr>
        <w:pStyle w:val="NormalWeb"/>
        <w:spacing w:after="120" w:afterAutospacing="0"/>
      </w:pPr>
      <w:r>
        <w:rPr>
          <w:i/>
          <w:iCs/>
        </w:rPr>
        <w:t>Xét đề nghị của Giám đốc Sở Công Thương tại Tờ trình số …/TTr-SCT ngày .. tháng … năm 20…,</w:t>
      </w:r>
    </w:p>
    <w:p w:rsidR="00E02EEF" w:rsidRDefault="00E02EEF" w:rsidP="00E02EEF">
      <w:pPr>
        <w:pStyle w:val="NormalWeb"/>
        <w:spacing w:after="120" w:afterAutospacing="0"/>
        <w:jc w:val="center"/>
      </w:pPr>
      <w:r>
        <w:rPr>
          <w:b/>
          <w:bCs/>
        </w:rPr>
        <w:t>QUYẾT ĐỊNH:</w:t>
      </w:r>
    </w:p>
    <w:p w:rsidR="00E02EEF" w:rsidRDefault="00E02EEF" w:rsidP="00E02EEF">
      <w:pPr>
        <w:pStyle w:val="NormalWeb"/>
        <w:spacing w:after="120" w:afterAutospacing="0"/>
      </w:pPr>
      <w:r>
        <w:rPr>
          <w:b/>
          <w:bCs/>
        </w:rPr>
        <w:t>Điều 1.</w:t>
      </w:r>
      <w:r>
        <w:t xml:space="preserve"> Ban hành kèm theo Quyết định này Quy chế phối hợp quản lý cụm công nghiệp trên địa bàn.</w:t>
      </w:r>
    </w:p>
    <w:p w:rsidR="00E02EEF" w:rsidRDefault="00E02EEF" w:rsidP="00E02EEF">
      <w:pPr>
        <w:pStyle w:val="NormalWeb"/>
        <w:spacing w:after="120" w:afterAutospacing="0"/>
      </w:pPr>
      <w:r>
        <w:rPr>
          <w:b/>
          <w:bCs/>
        </w:rPr>
        <w:t>Điều 2.</w:t>
      </w:r>
      <w:r>
        <w:t xml:space="preserve"> Quyết định có hiệu lực thi hành kể từ ngày </w:t>
      </w:r>
      <w:r>
        <w:rPr>
          <w:color w:val="000000"/>
        </w:rPr>
        <w:t>ký ban hành.</w:t>
      </w:r>
    </w:p>
    <w:p w:rsidR="00E02EEF" w:rsidRDefault="00E02EEF" w:rsidP="00E02EEF">
      <w:pPr>
        <w:pStyle w:val="NormalWeb"/>
        <w:spacing w:after="120" w:afterAutospacing="0"/>
      </w:pPr>
      <w:r>
        <w:rPr>
          <w:b/>
          <w:bCs/>
        </w:rPr>
        <w:t>Điều 3.</w:t>
      </w:r>
      <w:r>
        <w:t xml:space="preserve"> </w:t>
      </w:r>
      <w:r>
        <w:rPr>
          <w:lang w:val="vi-VN"/>
        </w:rPr>
        <w:t>Trách nhiệm của các cơ quan liên quan thi hành quyết định./.</w:t>
      </w:r>
    </w:p>
    <w:p w:rsidR="00E02EEF" w:rsidRDefault="00E02EEF" w:rsidP="00E02EEF">
      <w:pPr>
        <w:pStyle w:val="NormalWeb"/>
        <w:spacing w:after="120" w:afterAutospacing="0"/>
      </w:pPr>
      <w:r>
        <w:lastRenderedPageBreak/>
        <w:t> </w:t>
      </w:r>
    </w:p>
    <w:tbl>
      <w:tblPr>
        <w:tblW w:w="0" w:type="auto"/>
        <w:tblCellMar>
          <w:left w:w="0" w:type="dxa"/>
          <w:right w:w="0" w:type="dxa"/>
        </w:tblCellMar>
        <w:tblLook w:val="04A0" w:firstRow="1" w:lastRow="0" w:firstColumn="1" w:lastColumn="0" w:noHBand="0" w:noVBand="1"/>
      </w:tblPr>
      <w:tblGrid>
        <w:gridCol w:w="4068"/>
        <w:gridCol w:w="4788"/>
      </w:tblGrid>
      <w:tr w:rsidR="00E02EEF" w:rsidTr="00FF4A4C">
        <w:tc>
          <w:tcPr>
            <w:tcW w:w="4068" w:type="dxa"/>
            <w:tcMar>
              <w:top w:w="0" w:type="dxa"/>
              <w:left w:w="108" w:type="dxa"/>
              <w:bottom w:w="0" w:type="dxa"/>
              <w:right w:w="108" w:type="dxa"/>
            </w:tcMar>
            <w:hideMark/>
          </w:tcPr>
          <w:p w:rsidR="00E02EEF" w:rsidRDefault="00E02EEF" w:rsidP="00FF4A4C">
            <w:pPr>
              <w:pStyle w:val="NormalWeb"/>
              <w:spacing w:after="120" w:afterAutospacing="0"/>
            </w:pPr>
            <w:r>
              <w:rPr>
                <w:b/>
                <w:bCs/>
                <w:i/>
                <w:iCs/>
              </w:rPr>
              <w:t>Nơi nhận:</w:t>
            </w:r>
            <w:r>
              <w:rPr>
                <w:b/>
                <w:bCs/>
                <w:i/>
                <w:iCs/>
              </w:rPr>
              <w:br/>
            </w:r>
            <w:r>
              <w:t>- Như Điều 3;</w:t>
            </w:r>
            <w:r>
              <w:br/>
              <w:t>- Bộ Công Thương;</w:t>
            </w:r>
            <w:r>
              <w:br/>
              <w:t>- ...;</w:t>
            </w:r>
            <w:r>
              <w:br/>
              <w:t>- Lưu: ….</w:t>
            </w:r>
          </w:p>
        </w:tc>
        <w:tc>
          <w:tcPr>
            <w:tcW w:w="478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TM. ỦY BAN NHÂN DÂN</w:t>
            </w:r>
            <w:r>
              <w:rPr>
                <w:b/>
                <w:bCs/>
              </w:rPr>
              <w:br/>
            </w:r>
            <w:r>
              <w:rPr>
                <w:i/>
                <w:iCs/>
              </w:rPr>
              <w:t>(</w:t>
            </w:r>
            <w:r>
              <w:rPr>
                <w:i/>
                <w:iCs/>
                <w:lang w:val="vi-VN"/>
              </w:rPr>
              <w:t>Ký tên, đ</w:t>
            </w:r>
            <w:r>
              <w:rPr>
                <w:i/>
                <w:iCs/>
              </w:rPr>
              <w:t>ó</w:t>
            </w:r>
            <w:r>
              <w:rPr>
                <w:i/>
                <w:iCs/>
                <w:lang w:val="vi-VN"/>
              </w:rPr>
              <w:t>ng dấu)</w:t>
            </w:r>
          </w:p>
        </w:tc>
      </w:tr>
    </w:tbl>
    <w:p w:rsidR="00E02EEF" w:rsidRDefault="00E02EEF" w:rsidP="00E02EEF">
      <w:pPr>
        <w:pStyle w:val="NormalWeb"/>
        <w:spacing w:after="120" w:afterAutospacing="0"/>
      </w:pPr>
      <w:r>
        <w:t> </w:t>
      </w:r>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 xml:space="preserve">UỶ BAN NHÂN DÂN </w:t>
            </w:r>
            <w:r>
              <w:rPr>
                <w:b/>
                <w:bCs/>
              </w:rPr>
              <w:br/>
              <w:t>CẤP TỈNH</w:t>
            </w:r>
            <w:r>
              <w:rPr>
                <w:b/>
                <w:bCs/>
              </w:rP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bl>
    <w:p w:rsidR="00E02EEF" w:rsidRDefault="00E02EEF" w:rsidP="00E02EEF">
      <w:pPr>
        <w:pStyle w:val="NormalWeb"/>
        <w:spacing w:after="120" w:afterAutospacing="0"/>
      </w:pPr>
      <w:r>
        <w:t> </w:t>
      </w:r>
    </w:p>
    <w:p w:rsidR="00E02EEF" w:rsidRDefault="00E02EEF" w:rsidP="00E02EEF">
      <w:pPr>
        <w:pStyle w:val="NormalWeb"/>
        <w:spacing w:after="120" w:afterAutospacing="0"/>
        <w:jc w:val="center"/>
      </w:pPr>
      <w:r>
        <w:rPr>
          <w:b/>
          <w:bCs/>
        </w:rPr>
        <w:t>QUY CHẾ</w:t>
      </w:r>
    </w:p>
    <w:p w:rsidR="00E02EEF" w:rsidRDefault="00E02EEF" w:rsidP="00E02EEF">
      <w:pPr>
        <w:pStyle w:val="NormalWeb"/>
        <w:spacing w:after="120" w:afterAutospacing="0"/>
        <w:jc w:val="center"/>
      </w:pPr>
      <w:r>
        <w:rPr>
          <w:b/>
          <w:bCs/>
        </w:rPr>
        <w:t>Phối hợp quản lý cụm công nghiệp trên địa bàn</w:t>
      </w:r>
    </w:p>
    <w:p w:rsidR="00E02EEF" w:rsidRDefault="00E02EEF" w:rsidP="00E02EEF">
      <w:pPr>
        <w:pStyle w:val="NormalWeb"/>
        <w:spacing w:after="120" w:afterAutospacing="0"/>
        <w:jc w:val="center"/>
      </w:pPr>
      <w:r>
        <w:rPr>
          <w:i/>
          <w:iCs/>
        </w:rPr>
        <w:t>(Ban hành kèm theo Quyết định số …/20…/QĐ-UBND ngày … /… /… của…)</w:t>
      </w:r>
    </w:p>
    <w:p w:rsidR="00E02EEF" w:rsidRDefault="00E02EEF" w:rsidP="00E02EEF">
      <w:pPr>
        <w:pStyle w:val="NormalWeb"/>
        <w:spacing w:after="120" w:afterAutospacing="0"/>
      </w:pPr>
      <w:r>
        <w:rPr>
          <w:b/>
          <w:bCs/>
        </w:rPr>
        <w:t>Chương I</w:t>
      </w:r>
    </w:p>
    <w:p w:rsidR="00E02EEF" w:rsidRDefault="00E02EEF" w:rsidP="00E02EEF">
      <w:pPr>
        <w:pStyle w:val="NormalWeb"/>
        <w:spacing w:after="120" w:afterAutospacing="0"/>
        <w:jc w:val="center"/>
      </w:pPr>
      <w:r>
        <w:rPr>
          <w:b/>
          <w:bCs/>
        </w:rPr>
        <w:t>QUY ĐỊNH CHUNG</w:t>
      </w:r>
    </w:p>
    <w:p w:rsidR="00E02EEF" w:rsidRDefault="00E02EEF" w:rsidP="00E02EEF">
      <w:pPr>
        <w:pStyle w:val="NormalWeb"/>
        <w:spacing w:after="120" w:afterAutospacing="0"/>
      </w:pPr>
      <w:r>
        <w:rPr>
          <w:b/>
          <w:bCs/>
        </w:rPr>
        <w:t>Điều 1. Phạm vi điều chỉnh</w:t>
      </w:r>
    </w:p>
    <w:p w:rsidR="00E02EEF" w:rsidRDefault="00E02EEF" w:rsidP="00E02EEF">
      <w:pPr>
        <w:pStyle w:val="NormalWeb"/>
        <w:spacing w:after="120" w:afterAutospacing="0"/>
      </w:pPr>
      <w:r>
        <w:rPr>
          <w:b/>
          <w:bCs/>
        </w:rPr>
        <w:t>Điều 2. Đối tượng áp dụng</w:t>
      </w:r>
    </w:p>
    <w:p w:rsidR="00E02EEF" w:rsidRDefault="00E02EEF" w:rsidP="00E02EEF">
      <w:pPr>
        <w:pStyle w:val="NormalWeb"/>
        <w:spacing w:after="120" w:afterAutospacing="0"/>
      </w:pPr>
      <w:r>
        <w:rPr>
          <w:b/>
          <w:bCs/>
        </w:rPr>
        <w:t>Điều 3. Nguyên tắc và phương thức phối hợp</w:t>
      </w:r>
    </w:p>
    <w:p w:rsidR="00E02EEF" w:rsidRDefault="00E02EEF" w:rsidP="00E02EEF">
      <w:pPr>
        <w:pStyle w:val="NormalWeb"/>
        <w:spacing w:after="120" w:afterAutospacing="0"/>
      </w:pPr>
      <w:r>
        <w:rPr>
          <w:b/>
          <w:bCs/>
        </w:rPr>
        <w:t>Chương II</w:t>
      </w:r>
    </w:p>
    <w:p w:rsidR="00E02EEF" w:rsidRDefault="00E02EEF" w:rsidP="00E02EEF">
      <w:pPr>
        <w:pStyle w:val="NormalWeb"/>
        <w:spacing w:after="120" w:afterAutospacing="0"/>
        <w:jc w:val="center"/>
      </w:pPr>
      <w:r>
        <w:rPr>
          <w:b/>
          <w:bCs/>
        </w:rPr>
        <w:t>NỘI DUNG QUẢN LÝ CỤM CÔNG NGHIỆP VÀ TRÁCH NHIỆM CỦA CÁC CƠ QUAN, ĐƠN VỊ CÓ LIÊN QUAN</w:t>
      </w:r>
    </w:p>
    <w:p w:rsidR="00E02EEF" w:rsidRDefault="00E02EEF" w:rsidP="00E02EEF">
      <w:pPr>
        <w:pStyle w:val="NormalWeb"/>
        <w:spacing w:after="120" w:afterAutospacing="0"/>
      </w:pPr>
      <w:r>
        <w:rPr>
          <w:b/>
          <w:bCs/>
        </w:rPr>
        <w:t>Điều 4. Xây dựng, ban hành và tổ chức thực hiện pháp luật, cơ chế, chính sách về cụm công nghiệp</w:t>
      </w:r>
    </w:p>
    <w:p w:rsidR="00E02EEF" w:rsidRDefault="00E02EEF" w:rsidP="00E02EEF">
      <w:pPr>
        <w:pStyle w:val="NormalWeb"/>
        <w:spacing w:after="120" w:afterAutospacing="0"/>
      </w:pPr>
      <w:r>
        <w:rPr>
          <w:i/>
          <w:iCs/>
        </w:rPr>
        <w:t>(Nội dung cụ thể; trách nhiệm của cơ quan chủ trì, cơ quan phối hợp)</w:t>
      </w:r>
    </w:p>
    <w:p w:rsidR="00E02EEF" w:rsidRDefault="00E02EEF" w:rsidP="00E02EEF">
      <w:pPr>
        <w:pStyle w:val="NormalWeb"/>
        <w:spacing w:after="120" w:afterAutospacing="0"/>
      </w:pPr>
      <w:r>
        <w:rPr>
          <w:b/>
          <w:bCs/>
        </w:rPr>
        <w:t>Điều 5. Quy hoạch phát triển cụm công nghiệp</w:t>
      </w:r>
    </w:p>
    <w:p w:rsidR="00E02EEF" w:rsidRDefault="00E02EEF" w:rsidP="00E02EEF">
      <w:pPr>
        <w:pStyle w:val="NormalWeb"/>
        <w:spacing w:after="120" w:afterAutospacing="0"/>
      </w:pPr>
      <w:r>
        <w:rPr>
          <w:i/>
          <w:iCs/>
        </w:rPr>
        <w:t>(Nội dung, hồ sơ, trình tự lập, thẩm định, phê duyệt và công bố Quy hoạch; trách nhiệm của cơ quan chủ trì, cơ quan phối hợp)</w:t>
      </w:r>
    </w:p>
    <w:p w:rsidR="00E02EEF" w:rsidRDefault="00E02EEF" w:rsidP="00E02EEF">
      <w:pPr>
        <w:pStyle w:val="NormalWeb"/>
        <w:spacing w:after="120" w:afterAutospacing="0"/>
      </w:pPr>
      <w:r>
        <w:rPr>
          <w:b/>
          <w:bCs/>
        </w:rPr>
        <w:lastRenderedPageBreak/>
        <w:t xml:space="preserve">Điều 6. Bổ sung, </w:t>
      </w:r>
      <w:r>
        <w:rPr>
          <w:b/>
          <w:bCs/>
          <w:lang w:val="vi-VN"/>
        </w:rPr>
        <w:t xml:space="preserve">điều chỉnh </w:t>
      </w:r>
      <w:r>
        <w:rPr>
          <w:b/>
          <w:bCs/>
        </w:rPr>
        <w:t>rút cụm công nghiệp ra khỏi Quy hoạch</w:t>
      </w:r>
    </w:p>
    <w:p w:rsidR="00E02EEF" w:rsidRDefault="00E02EEF" w:rsidP="00E02EEF">
      <w:pPr>
        <w:pStyle w:val="NormalWeb"/>
        <w:spacing w:after="120" w:afterAutospacing="0"/>
      </w:pPr>
      <w:r>
        <w:rPr>
          <w:i/>
          <w:iCs/>
        </w:rPr>
        <w:t>(Nội dung, hồ sơ, trình tự lập, thẩm định, phê duyệt; trách nhiệm của cơ quan chủ trì, cơ quan phối hợp)</w:t>
      </w:r>
    </w:p>
    <w:p w:rsidR="00E02EEF" w:rsidRDefault="00E02EEF" w:rsidP="00E02EEF">
      <w:pPr>
        <w:pStyle w:val="NormalWeb"/>
        <w:spacing w:after="120" w:afterAutospacing="0"/>
      </w:pPr>
      <w:r>
        <w:rPr>
          <w:b/>
          <w:bCs/>
        </w:rPr>
        <w:t>Điều 7. Thành lập, mở rộng cụm công nghiệp</w:t>
      </w:r>
    </w:p>
    <w:p w:rsidR="00E02EEF" w:rsidRDefault="00E02EEF" w:rsidP="00E02EEF">
      <w:pPr>
        <w:pStyle w:val="NormalWeb"/>
        <w:spacing w:after="120" w:afterAutospacing="0"/>
      </w:pPr>
      <w:r>
        <w:rPr>
          <w:i/>
          <w:iCs/>
        </w:rPr>
        <w:t>(Nội dung, hồ sơ, trình tự lập, thẩm định, phê duyệt; trách nhiệm của cơ quan chủ trì, cơ quan phối hợp)</w:t>
      </w:r>
    </w:p>
    <w:p w:rsidR="00E02EEF" w:rsidRDefault="00E02EEF" w:rsidP="00E02EEF">
      <w:pPr>
        <w:pStyle w:val="NormalWeb"/>
        <w:spacing w:after="120" w:afterAutospacing="0"/>
      </w:pPr>
      <w:r>
        <w:rPr>
          <w:b/>
          <w:bCs/>
        </w:rPr>
        <w:t>Điều 8.</w:t>
      </w:r>
      <w:r>
        <w:t xml:space="preserve"> Q</w:t>
      </w:r>
      <w:r>
        <w:rPr>
          <w:b/>
          <w:bCs/>
        </w:rPr>
        <w:t>uy hoạch chi tiết cụm công nghiệp</w:t>
      </w:r>
    </w:p>
    <w:p w:rsidR="00E02EEF" w:rsidRDefault="00E02EEF" w:rsidP="00E02EEF">
      <w:pPr>
        <w:pStyle w:val="NormalWeb"/>
        <w:spacing w:after="120" w:afterAutospacing="0"/>
      </w:pPr>
      <w:r>
        <w:rPr>
          <w:i/>
          <w:iCs/>
        </w:rPr>
        <w:t>(Nội dung, hồ sơ, trình tự lập, thẩm định, phê duyệt và công bố quy hoạch chi tiết; trách nhiệm của cơ quan chủ trì, cơ quan phối hợp)</w:t>
      </w:r>
    </w:p>
    <w:p w:rsidR="00E02EEF" w:rsidRDefault="00E02EEF" w:rsidP="00E02EEF">
      <w:pPr>
        <w:pStyle w:val="NormalWeb"/>
        <w:spacing w:after="120" w:afterAutospacing="0"/>
      </w:pPr>
      <w:r>
        <w:rPr>
          <w:b/>
          <w:bCs/>
        </w:rPr>
        <w:t>Điều 9. Lập, thẩm định, phê duyệt dự án đầu tư xây dựng hạ tầng cụm công nghiệp</w:t>
      </w:r>
    </w:p>
    <w:p w:rsidR="00E02EEF" w:rsidRDefault="00E02EEF" w:rsidP="00E02EEF">
      <w:pPr>
        <w:pStyle w:val="NormalWeb"/>
        <w:spacing w:after="120" w:afterAutospacing="0"/>
      </w:pPr>
      <w:r>
        <w:rPr>
          <w:i/>
          <w:iCs/>
        </w:rPr>
        <w:t>(Nội dung, hồ sơ, trình tự lập, thẩm định, phê duyệt dự án; trách nhiệm của cơ quan chủ trì, cơ quan phối hợp)</w:t>
      </w:r>
    </w:p>
    <w:p w:rsidR="00E02EEF" w:rsidRDefault="00E02EEF" w:rsidP="00E02EEF">
      <w:pPr>
        <w:pStyle w:val="NormalWeb"/>
        <w:spacing w:after="120" w:afterAutospacing="0"/>
      </w:pPr>
      <w:r>
        <w:rPr>
          <w:b/>
          <w:bCs/>
        </w:rPr>
        <w:t>Điều 10. Lập, thẩm định, phê duyệt Báo cáo đánh giá tác động môi trường của dự án đầu tư xây dựng hạ tầng kỹ thuật cụm công nghiệp</w:t>
      </w:r>
    </w:p>
    <w:p w:rsidR="00E02EEF" w:rsidRDefault="00E02EEF" w:rsidP="00E02EEF">
      <w:pPr>
        <w:pStyle w:val="NormalWeb"/>
        <w:spacing w:after="120" w:afterAutospacing="0"/>
      </w:pPr>
      <w:r>
        <w:rPr>
          <w:i/>
          <w:iCs/>
        </w:rPr>
        <w:t>(Nội dung, hồ sơ, trình tự lập, thẩm định, phê duyệt; trách nhiệm của cơ quan chủ trì, cơ quan phối hợp)</w:t>
      </w:r>
    </w:p>
    <w:p w:rsidR="00E02EEF" w:rsidRDefault="00E02EEF" w:rsidP="00E02EEF">
      <w:pPr>
        <w:pStyle w:val="NormalWeb"/>
        <w:spacing w:after="120" w:afterAutospacing="0"/>
      </w:pPr>
      <w:r>
        <w:rPr>
          <w:b/>
          <w:bCs/>
        </w:rPr>
        <w:t>Điều 11. Thu hồi đất, cho thuê đất đầu tư xây dựng hạ tầng kĩ thuật cụm công nghiệp</w:t>
      </w:r>
    </w:p>
    <w:p w:rsidR="00E02EEF" w:rsidRDefault="00E02EEF" w:rsidP="00E02EEF">
      <w:pPr>
        <w:pStyle w:val="NormalWeb"/>
        <w:spacing w:after="120" w:afterAutospacing="0"/>
      </w:pPr>
      <w:r>
        <w:rPr>
          <w:i/>
          <w:iCs/>
        </w:rPr>
        <w:t>(Nội dung cụ thể; trách nhiệm của cơ quan chủ trì, cơ quan phối hợp)</w:t>
      </w:r>
    </w:p>
    <w:p w:rsidR="00E02EEF" w:rsidRDefault="00E02EEF" w:rsidP="00E02EEF">
      <w:pPr>
        <w:pStyle w:val="NormalWeb"/>
        <w:spacing w:after="120" w:afterAutospacing="0"/>
      </w:pPr>
      <w:r>
        <w:rPr>
          <w:b/>
          <w:bCs/>
        </w:rPr>
        <w:t>Điều 12. Tiếp nhận, triển khai dự án đầu tư sản xuất kinh doanh vào cụm công nghiệp</w:t>
      </w:r>
    </w:p>
    <w:p w:rsidR="00E02EEF" w:rsidRDefault="00E02EEF" w:rsidP="00E02EEF">
      <w:pPr>
        <w:pStyle w:val="NormalWeb"/>
      </w:pPr>
      <w:r>
        <w:rPr>
          <w:i/>
          <w:iCs/>
        </w:rPr>
        <w:t>(Quy định các nội dung, thủ tục cụ thể để doanh nghiệp thực hiện dự án đầu tư sản xuất kinh doanh vào cụm công nghiệp như: Quyết định chủ trương đầu tư, cấp giấy chứng nhận đăng ký đầu tư, thu hồi đất, cho thuê đất nếu có, cấp giấy phép xây dựng, chấp thuận phương án phòng cháy, chữa cháy, xác nhận kế hoạch bảo vệ môi trường/phê duyệt báo cáo đánh giá tác động môi trường,…; trách nhiệm của chủ đầu tư xây dựng hạ tầng kỹ thuật cụm công nghiệp và các cơ quan liên quan)</w:t>
      </w:r>
    </w:p>
    <w:p w:rsidR="00E02EEF" w:rsidRDefault="00E02EEF" w:rsidP="00E02EEF">
      <w:pPr>
        <w:pStyle w:val="NormalWeb"/>
        <w:spacing w:after="120" w:afterAutospacing="0"/>
      </w:pPr>
      <w:r>
        <w:rPr>
          <w:b/>
          <w:bCs/>
        </w:rPr>
        <w:t>Điều 13. Quản lý các dịch vụ công cộng, tiện ích</w:t>
      </w:r>
    </w:p>
    <w:p w:rsidR="00E02EEF" w:rsidRDefault="00E02EEF" w:rsidP="00E02EEF">
      <w:pPr>
        <w:pStyle w:val="NormalWeb"/>
      </w:pPr>
      <w:r>
        <w:rPr>
          <w:i/>
          <w:iCs/>
        </w:rPr>
        <w:t>(Cụ thể các dịch vụ công cộng, tiện ích chung trong cụm công nghiệp; trách nhiệm của chủ đầu tư xây dựng hạ tầng kỹ thuật cụm công nghiệp, trách nhiệm của các doanh nghiệp đầu tư sản xuất kinh doanh trong cụm công nghiệp và các cơ quan liên quan)</w:t>
      </w:r>
    </w:p>
    <w:p w:rsidR="00E02EEF" w:rsidRDefault="00E02EEF" w:rsidP="00E02EEF">
      <w:pPr>
        <w:pStyle w:val="NormalWeb"/>
        <w:spacing w:after="120" w:afterAutospacing="0"/>
      </w:pPr>
      <w:r>
        <w:rPr>
          <w:b/>
          <w:bCs/>
        </w:rPr>
        <w:t>Điều 14. Quản lý hoạt động sản xuất kinh doanh, công tác thông tin báo cáo</w:t>
      </w:r>
    </w:p>
    <w:p w:rsidR="00E02EEF" w:rsidRDefault="00E02EEF" w:rsidP="00E02EEF">
      <w:pPr>
        <w:pStyle w:val="NormalWeb"/>
        <w:spacing w:after="120" w:afterAutospacing="0"/>
      </w:pPr>
      <w:r>
        <w:rPr>
          <w:i/>
          <w:iCs/>
        </w:rPr>
        <w:lastRenderedPageBreak/>
        <w:t>(Các nội dung về hoạt động sản xuất kinh doanh cần quản lý; công tác thông tin báo cáo; trách nhiệm của doanh nghiệp sản xuất kinh doanh, trách nhiệm của chủ đầu tư xây dựng hạ tầng kỹ thuật cụm công nghiệp và các cơ quan liên quan)</w:t>
      </w:r>
    </w:p>
    <w:p w:rsidR="00E02EEF" w:rsidRDefault="00E02EEF" w:rsidP="00E02EEF">
      <w:pPr>
        <w:pStyle w:val="NormalWeb"/>
        <w:spacing w:after="120" w:afterAutospacing="0"/>
      </w:pPr>
      <w:r>
        <w:rPr>
          <w:b/>
          <w:bCs/>
        </w:rPr>
        <w:t>Điều 15. Công tác thanh tra, kiểm tra</w:t>
      </w:r>
    </w:p>
    <w:p w:rsidR="00E02EEF" w:rsidRDefault="00E02EEF" w:rsidP="00E02EEF">
      <w:pPr>
        <w:pStyle w:val="NormalWeb"/>
        <w:spacing w:after="120" w:afterAutospacing="0"/>
      </w:pPr>
      <w:r>
        <w:rPr>
          <w:i/>
          <w:iCs/>
        </w:rPr>
        <w:t>(Nội dung cụ thể; trách nhiệm của cơ quan chủ trì, cơ quan phối hợp)</w:t>
      </w:r>
    </w:p>
    <w:p w:rsidR="00E02EEF" w:rsidRDefault="00E02EEF" w:rsidP="00E02EEF">
      <w:pPr>
        <w:pStyle w:val="NormalWeb"/>
        <w:spacing w:after="120" w:afterAutospacing="0"/>
      </w:pPr>
      <w:r>
        <w:rPr>
          <w:b/>
          <w:bCs/>
        </w:rPr>
        <w:t>Chương III</w:t>
      </w:r>
    </w:p>
    <w:p w:rsidR="00E02EEF" w:rsidRDefault="00E02EEF" w:rsidP="00E02EEF">
      <w:pPr>
        <w:pStyle w:val="NormalWeb"/>
        <w:spacing w:after="120" w:afterAutospacing="0"/>
        <w:jc w:val="center"/>
      </w:pPr>
      <w:r>
        <w:rPr>
          <w:b/>
          <w:bCs/>
        </w:rPr>
        <w:t>TỔ CHỨC THỰC HIỆN</w:t>
      </w:r>
    </w:p>
    <w:p w:rsidR="00E02EEF" w:rsidRDefault="00E02EEF" w:rsidP="00E02EEF">
      <w:pPr>
        <w:pStyle w:val="NormalWeb"/>
        <w:spacing w:after="120" w:afterAutospacing="0"/>
      </w:pPr>
      <w:r>
        <w:rPr>
          <w:b/>
          <w:bCs/>
        </w:rPr>
        <w:t>Điều 16. Khen thưởng, xử lý vi phạm</w:t>
      </w:r>
    </w:p>
    <w:p w:rsidR="00E02EEF" w:rsidRDefault="00E02EEF" w:rsidP="00E02EEF">
      <w:pPr>
        <w:pStyle w:val="NormalWeb"/>
        <w:spacing w:after="120" w:afterAutospacing="0"/>
      </w:pPr>
      <w:r>
        <w:rPr>
          <w:b/>
          <w:bCs/>
          <w:lang w:val="vi-VN"/>
        </w:rPr>
        <w:t>Điều 1</w:t>
      </w:r>
      <w:r>
        <w:rPr>
          <w:b/>
          <w:bCs/>
        </w:rPr>
        <w:t>7</w:t>
      </w:r>
      <w:r>
        <w:rPr>
          <w:b/>
          <w:bCs/>
          <w:lang w:val="vi-VN"/>
        </w:rPr>
        <w:t>. Trách nhiệm thi hành</w:t>
      </w:r>
    </w:p>
    <w:p w:rsidR="00E02EEF" w:rsidRDefault="00E02EEF" w:rsidP="00E02EEF">
      <w:pPr>
        <w:pStyle w:val="NormalWeb"/>
        <w:spacing w:after="120" w:afterAutospacing="0"/>
      </w:pPr>
      <w:r>
        <w:rPr>
          <w:b/>
          <w:bCs/>
        </w:rPr>
        <w:t>Điều 18. Tổ chức thực hiện</w:t>
      </w:r>
    </w:p>
    <w:p w:rsidR="00E02EEF" w:rsidRDefault="00E02EEF" w:rsidP="00E02EEF">
      <w:pPr>
        <w:pStyle w:val="NormalWeb"/>
        <w:spacing w:after="120" w:afterAutospacing="0"/>
      </w:pPr>
      <w:r>
        <w:t> </w:t>
      </w:r>
    </w:p>
    <w:tbl>
      <w:tblPr>
        <w:tblW w:w="0" w:type="auto"/>
        <w:tblCellMar>
          <w:left w:w="0" w:type="dxa"/>
          <w:right w:w="0" w:type="dxa"/>
        </w:tblCellMar>
        <w:tblLook w:val="04A0" w:firstRow="1" w:lastRow="0" w:firstColumn="1" w:lastColumn="0" w:noHBand="0" w:noVBand="1"/>
      </w:tblPr>
      <w:tblGrid>
        <w:gridCol w:w="4068"/>
        <w:gridCol w:w="4788"/>
      </w:tblGrid>
      <w:tr w:rsidR="00E02EEF" w:rsidTr="00FF4A4C">
        <w:tc>
          <w:tcPr>
            <w:tcW w:w="4068" w:type="dxa"/>
            <w:tcMar>
              <w:top w:w="0" w:type="dxa"/>
              <w:left w:w="108" w:type="dxa"/>
              <w:bottom w:w="0" w:type="dxa"/>
              <w:right w:w="108" w:type="dxa"/>
            </w:tcMar>
            <w:hideMark/>
          </w:tcPr>
          <w:p w:rsidR="00E02EEF" w:rsidRDefault="00E02EEF" w:rsidP="00FF4A4C">
            <w:pPr>
              <w:pStyle w:val="NormalWeb"/>
              <w:spacing w:after="120" w:afterAutospacing="0"/>
            </w:pPr>
            <w:r>
              <w:rPr>
                <w:b/>
                <w:bCs/>
              </w:rPr>
              <w:t> </w:t>
            </w:r>
          </w:p>
        </w:tc>
        <w:tc>
          <w:tcPr>
            <w:tcW w:w="478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TM. ỦY BAN NHÂN DÂN</w:t>
            </w:r>
            <w:r>
              <w:rPr>
                <w:b/>
                <w:bCs/>
              </w:rPr>
              <w:br/>
            </w:r>
            <w:r>
              <w:rPr>
                <w:i/>
                <w:iCs/>
              </w:rPr>
              <w:t>(</w:t>
            </w:r>
            <w:r>
              <w:rPr>
                <w:i/>
                <w:iCs/>
                <w:lang w:val="vi-VN"/>
              </w:rPr>
              <w:t>Ký tên, đ</w:t>
            </w:r>
            <w:r>
              <w:rPr>
                <w:i/>
                <w:iCs/>
              </w:rPr>
              <w:t>ó</w:t>
            </w:r>
            <w:r>
              <w:rPr>
                <w:i/>
                <w:iCs/>
                <w:lang w:val="vi-VN"/>
              </w:rPr>
              <w:t>ng dấu)</w:t>
            </w:r>
          </w:p>
        </w:tc>
      </w:tr>
    </w:tbl>
    <w:p w:rsidR="00E02EEF" w:rsidRDefault="00E02EEF" w:rsidP="00E02EEF">
      <w:pPr>
        <w:pStyle w:val="NormalWeb"/>
        <w:spacing w:after="120" w:afterAutospacing="0"/>
      </w:pPr>
      <w:r>
        <w:t> </w:t>
      </w:r>
    </w:p>
    <w:p w:rsidR="00E02EEF" w:rsidRDefault="00E02EEF" w:rsidP="00E02EEF">
      <w:pPr>
        <w:pStyle w:val="NormalWeb"/>
        <w:spacing w:after="120" w:afterAutospacing="0"/>
        <w:jc w:val="right"/>
      </w:pPr>
      <w:bookmarkStart w:id="84" w:name="chuong_pl_18"/>
      <w:r>
        <w:rPr>
          <w:b/>
          <w:bCs/>
        </w:rPr>
        <w:t>Mẫu 16</w:t>
      </w:r>
      <w:bookmarkEnd w:id="84"/>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lang w:val="vi-VN"/>
              </w:rPr>
              <w:t xml:space="preserve">Tên chủ đầu tư xây dựng hạ tầng kỹ thuật </w:t>
            </w:r>
            <w:r>
              <w:rPr>
                <w:b/>
                <w:bCs/>
              </w:rPr>
              <w:t>cụm công nghiệp</w:t>
            </w:r>
            <w:r>
              <w:rPr>
                <w:b/>
                <w:bCs/>
              </w:rP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color w:val="000000"/>
              </w:rPr>
              <w:t>Số</w:t>
            </w:r>
            <w:r>
              <w:rPr>
                <w:color w:val="000000"/>
                <w:lang w:val="vi-VN"/>
              </w:rPr>
              <w:t xml:space="preserve">: </w:t>
            </w:r>
            <w:r>
              <w:rPr>
                <w:color w:val="000000"/>
              </w:rPr>
              <w:t>...</w:t>
            </w:r>
            <w:r>
              <w:rPr>
                <w:color w:val="000000"/>
                <w:lang w:val="vi-VN"/>
              </w:rPr>
              <w:t>/QĐ-</w:t>
            </w:r>
            <w:r>
              <w:rPr>
                <w:color w:val="000000"/>
              </w:rP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right"/>
            </w:pPr>
            <w:r>
              <w:rPr>
                <w:i/>
                <w:iCs/>
                <w:color w:val="000000"/>
              </w:rPr>
              <w:t>......., ngày….. tháng….. năm …...</w:t>
            </w:r>
          </w:p>
        </w:tc>
      </w:tr>
    </w:tbl>
    <w:p w:rsidR="00E02EEF" w:rsidRDefault="00E02EEF" w:rsidP="00E02EEF">
      <w:pPr>
        <w:pStyle w:val="NormalWeb"/>
        <w:shd w:val="clear" w:color="auto" w:fill="FFFFFF"/>
        <w:spacing w:after="120" w:afterAutospacing="0"/>
      </w:pPr>
      <w:r>
        <w:rPr>
          <w:b/>
          <w:bCs/>
          <w:color w:val="000000"/>
        </w:rPr>
        <w:t> </w:t>
      </w:r>
    </w:p>
    <w:p w:rsidR="00E02EEF" w:rsidRDefault="00E02EEF" w:rsidP="00E02EEF">
      <w:pPr>
        <w:pStyle w:val="NormalWeb"/>
        <w:shd w:val="clear" w:color="auto" w:fill="FFFFFF"/>
        <w:spacing w:after="120" w:afterAutospacing="0"/>
        <w:jc w:val="center"/>
      </w:pPr>
      <w:bookmarkStart w:id="85" w:name="chuong_pl_18_name"/>
      <w:r>
        <w:rPr>
          <w:b/>
          <w:bCs/>
          <w:color w:val="000000"/>
        </w:rPr>
        <w:t>QUYẾT ĐỊNH</w:t>
      </w:r>
      <w:bookmarkEnd w:id="85"/>
    </w:p>
    <w:p w:rsidR="00E02EEF" w:rsidRDefault="00E02EEF" w:rsidP="00E02EEF">
      <w:pPr>
        <w:pStyle w:val="NormalWeb"/>
        <w:shd w:val="clear" w:color="auto" w:fill="FFFFFF"/>
        <w:spacing w:after="120" w:afterAutospacing="0"/>
        <w:jc w:val="center"/>
      </w:pPr>
      <w:bookmarkStart w:id="86" w:name="chuong_pl_18_name_name"/>
      <w:r>
        <w:rPr>
          <w:b/>
          <w:bCs/>
        </w:rPr>
        <w:t>Về việc ban hành Quy chế cung cấp, quản lý các dịch vụ công cộng, tiện ích trong cụm công nghiệp</w:t>
      </w:r>
      <w:bookmarkEnd w:id="86"/>
    </w:p>
    <w:p w:rsidR="00E02EEF" w:rsidRDefault="00E02EEF" w:rsidP="00E02EEF">
      <w:pPr>
        <w:pStyle w:val="NormalWeb"/>
        <w:spacing w:after="120" w:afterAutospacing="0"/>
      </w:pPr>
      <w:r>
        <w:rPr>
          <w:i/>
          <w:iCs/>
        </w:rPr>
        <w:t>Căn cứ Nghị định số 68/2017/NĐ-CP ngày 25 tháng 5 năm 2017 của Chính phủ về quản lý, phát triển cụm công nghiệp;</w:t>
      </w:r>
    </w:p>
    <w:p w:rsidR="00E02EEF" w:rsidRDefault="00E02EEF" w:rsidP="00E02EEF">
      <w:pPr>
        <w:pStyle w:val="NormalWeb"/>
        <w:spacing w:after="120" w:afterAutospacing="0"/>
      </w:pPr>
      <w:r>
        <w:rPr>
          <w:i/>
          <w:iCs/>
          <w:color w:val="000000"/>
        </w:rPr>
        <w:t xml:space="preserve">Căn cứ Quyết định số …/QĐ-UBND </w:t>
      </w:r>
      <w:r>
        <w:rPr>
          <w:i/>
          <w:iCs/>
        </w:rPr>
        <w:t>ngày … tháng … năm 20… của Ủy ban nhân dân cấp tỉnh về việc thành lập cụm công nghiệp….;</w:t>
      </w:r>
    </w:p>
    <w:p w:rsidR="00E02EEF" w:rsidRDefault="00E02EEF" w:rsidP="00E02EEF">
      <w:pPr>
        <w:pStyle w:val="NormalWeb"/>
        <w:spacing w:after="120" w:afterAutospacing="0"/>
      </w:pPr>
      <w:r>
        <w:rPr>
          <w:i/>
          <w:iCs/>
        </w:rPr>
        <w:lastRenderedPageBreak/>
        <w:t>Trên cơ sở ý kiến của các doanh nghiệp tại cuộc họp ngày … /…/20… về việc cung cấp, quản lý các dịch vụ công cộng, tiện ích trong cụm công nghiệp …;</w:t>
      </w:r>
    </w:p>
    <w:p w:rsidR="00E02EEF" w:rsidRDefault="00E02EEF" w:rsidP="00E02EEF">
      <w:pPr>
        <w:pStyle w:val="NormalWeb"/>
        <w:spacing w:after="120" w:afterAutospacing="0"/>
      </w:pPr>
      <w:r>
        <w:rPr>
          <w:i/>
          <w:iCs/>
        </w:rPr>
        <w:t>Theo đề nghị của …,</w:t>
      </w:r>
    </w:p>
    <w:p w:rsidR="00E02EEF" w:rsidRDefault="00E02EEF" w:rsidP="00E02EEF">
      <w:pPr>
        <w:pStyle w:val="NormalWeb"/>
        <w:spacing w:after="120" w:afterAutospacing="0"/>
        <w:jc w:val="center"/>
      </w:pPr>
      <w:r>
        <w:rPr>
          <w:b/>
          <w:bCs/>
          <w:color w:val="000000"/>
        </w:rPr>
        <w:t>QUYẾT ĐỊNH:</w:t>
      </w:r>
    </w:p>
    <w:p w:rsidR="00E02EEF" w:rsidRDefault="00E02EEF" w:rsidP="00E02EEF">
      <w:pPr>
        <w:pStyle w:val="NormalWeb"/>
        <w:shd w:val="clear" w:color="auto" w:fill="FFFFFF"/>
        <w:spacing w:after="120" w:afterAutospacing="0"/>
      </w:pPr>
      <w:r>
        <w:rPr>
          <w:b/>
          <w:bCs/>
          <w:color w:val="000000"/>
        </w:rPr>
        <w:t xml:space="preserve">Điều 1. </w:t>
      </w:r>
      <w:r>
        <w:t>Ban hành kèm theo Quyết định này Quy chế quản lý các dịch vụ công cộng, tiện ích trong cụm công nghiệp</w:t>
      </w:r>
      <w:r>
        <w:rPr>
          <w:b/>
          <w:bCs/>
        </w:rPr>
        <w:t xml:space="preserve"> </w:t>
      </w:r>
      <w:r>
        <w:t>…</w:t>
      </w:r>
    </w:p>
    <w:p w:rsidR="00E02EEF" w:rsidRDefault="00E02EEF" w:rsidP="00E02EEF">
      <w:pPr>
        <w:pStyle w:val="NormalWeb"/>
        <w:shd w:val="clear" w:color="auto" w:fill="FFFFFF"/>
        <w:spacing w:after="120" w:afterAutospacing="0"/>
      </w:pPr>
      <w:r>
        <w:rPr>
          <w:b/>
          <w:bCs/>
          <w:color w:val="000000"/>
        </w:rPr>
        <w:t xml:space="preserve">Điều 2. </w:t>
      </w:r>
      <w:r>
        <w:rPr>
          <w:color w:val="000000"/>
        </w:rPr>
        <w:t>Quyết định này có hiệu lực từ ngày ký ban hành.</w:t>
      </w:r>
    </w:p>
    <w:p w:rsidR="00E02EEF" w:rsidRDefault="00E02EEF" w:rsidP="00E02EEF">
      <w:pPr>
        <w:pStyle w:val="NormalWeb"/>
        <w:shd w:val="clear" w:color="auto" w:fill="FFFFFF"/>
        <w:spacing w:after="120" w:afterAutospacing="0"/>
      </w:pPr>
      <w:r>
        <w:rPr>
          <w:b/>
          <w:bCs/>
          <w:color w:val="000000"/>
        </w:rPr>
        <w:t xml:space="preserve">Điều 3. </w:t>
      </w:r>
      <w:r>
        <w:rPr>
          <w:color w:val="000000"/>
        </w:rPr>
        <w:t>Các đơn vị,</w:t>
      </w:r>
      <w:r>
        <w:rPr>
          <w:b/>
          <w:bCs/>
          <w:color w:val="000000"/>
        </w:rPr>
        <w:t xml:space="preserve"> </w:t>
      </w:r>
      <w:r>
        <w:rPr>
          <w:color w:val="000000"/>
        </w:rPr>
        <w:t xml:space="preserve">doanh nghiệp trong </w:t>
      </w:r>
      <w:r>
        <w:t>cụm công nghiệp</w:t>
      </w:r>
      <w:r>
        <w:rPr>
          <w:b/>
          <w:bCs/>
        </w:rPr>
        <w:t xml:space="preserve"> </w:t>
      </w:r>
      <w:r>
        <w:rPr>
          <w:color w:val="000000"/>
          <w:lang w:val="vi-VN"/>
        </w:rPr>
        <w:t>...</w:t>
      </w:r>
      <w:r>
        <w:rPr>
          <w:color w:val="000000"/>
        </w:rPr>
        <w:t xml:space="preserve"> và các cá nhân có liên quan chịu trách nhiệm thi hành Quyết định này./.</w:t>
      </w:r>
    </w:p>
    <w:p w:rsidR="00E02EEF" w:rsidRDefault="00E02EEF" w:rsidP="00E02EEF">
      <w:pPr>
        <w:pStyle w:val="NormalWeb"/>
        <w:shd w:val="clear" w:color="auto" w:fill="FFFFFF"/>
        <w:spacing w:after="120" w:afterAutospacing="0"/>
      </w:pPr>
      <w:r>
        <w:rPr>
          <w:color w:val="000000"/>
        </w:rPr>
        <w:t> </w:t>
      </w:r>
    </w:p>
    <w:tbl>
      <w:tblPr>
        <w:tblW w:w="0" w:type="auto"/>
        <w:tblCellMar>
          <w:left w:w="0" w:type="dxa"/>
          <w:right w:w="0" w:type="dxa"/>
        </w:tblCellMar>
        <w:tblLook w:val="04A0" w:firstRow="1" w:lastRow="0" w:firstColumn="1" w:lastColumn="0" w:noHBand="0" w:noVBand="1"/>
      </w:tblPr>
      <w:tblGrid>
        <w:gridCol w:w="5280"/>
        <w:gridCol w:w="3840"/>
      </w:tblGrid>
      <w:tr w:rsidR="00E02EEF" w:rsidTr="00FF4A4C">
        <w:tc>
          <w:tcPr>
            <w:tcW w:w="5280" w:type="dxa"/>
            <w:tcMar>
              <w:top w:w="0" w:type="dxa"/>
              <w:left w:w="108" w:type="dxa"/>
              <w:bottom w:w="0" w:type="dxa"/>
              <w:right w:w="108" w:type="dxa"/>
            </w:tcMar>
            <w:hideMark/>
          </w:tcPr>
          <w:p w:rsidR="00E02EEF" w:rsidRDefault="00E02EEF" w:rsidP="00FF4A4C">
            <w:pPr>
              <w:pStyle w:val="NormalWeb"/>
              <w:spacing w:after="120" w:afterAutospacing="0"/>
            </w:pPr>
            <w:r>
              <w:rPr>
                <w:b/>
                <w:bCs/>
                <w:i/>
                <w:iCs/>
              </w:rPr>
              <w:t>Nơi nhận:</w:t>
            </w:r>
            <w:r>
              <w:rPr>
                <w:b/>
                <w:bCs/>
                <w:i/>
                <w:iCs/>
              </w:rPr>
              <w:br/>
            </w:r>
            <w:r>
              <w:t>- Như Điều 3;</w:t>
            </w:r>
            <w:r>
              <w:br/>
              <w:t>- Sở Công Thương;</w:t>
            </w:r>
            <w:r>
              <w:br/>
              <w:t>- UBND cấp huyện;</w:t>
            </w:r>
            <w:r>
              <w:br/>
              <w:t>- …;</w:t>
            </w:r>
            <w:r>
              <w:br/>
              <w:t>- Lưu: VT,…</w:t>
            </w:r>
          </w:p>
        </w:tc>
        <w:tc>
          <w:tcPr>
            <w:tcW w:w="3840"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Người đại diện theo pháp luật</w:t>
            </w:r>
            <w:r>
              <w:rPr>
                <w:i/>
                <w:iCs/>
              </w:rPr>
              <w:br/>
            </w:r>
            <w:r>
              <w:rPr>
                <w:i/>
                <w:iCs/>
                <w:lang w:val="vi-VN"/>
              </w:rPr>
              <w:t>(Ký tên, đóng dấu)</w:t>
            </w:r>
          </w:p>
        </w:tc>
      </w:tr>
    </w:tbl>
    <w:p w:rsidR="00E02EEF" w:rsidRDefault="00E02EEF" w:rsidP="00E02EEF">
      <w:pPr>
        <w:pStyle w:val="NormalWeb"/>
        <w:spacing w:after="120" w:afterAutospacing="0"/>
      </w:pPr>
      <w:r>
        <w:rPr>
          <w:i/>
          <w:iCs/>
        </w:rPr>
        <w:t> </w:t>
      </w:r>
    </w:p>
    <w:tbl>
      <w:tblPr>
        <w:tblW w:w="0" w:type="auto"/>
        <w:tblCellMar>
          <w:left w:w="0" w:type="dxa"/>
          <w:right w:w="0" w:type="dxa"/>
        </w:tblCellMar>
        <w:tblLook w:val="04A0" w:firstRow="1" w:lastRow="0" w:firstColumn="1" w:lastColumn="0" w:noHBand="0" w:noVBand="1"/>
      </w:tblPr>
      <w:tblGrid>
        <w:gridCol w:w="3348"/>
        <w:gridCol w:w="5508"/>
      </w:tblGrid>
      <w:tr w:rsidR="00E02EEF" w:rsidTr="00FF4A4C">
        <w:tc>
          <w:tcPr>
            <w:tcW w:w="334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lang w:val="vi-VN"/>
              </w:rPr>
              <w:t xml:space="preserve">Tên chủ đầu tư xây dựng hạ tầng kỹ thuật </w:t>
            </w:r>
            <w:r>
              <w:rPr>
                <w:b/>
                <w:bCs/>
              </w:rPr>
              <w:t>cụm công nghiệp</w:t>
            </w:r>
            <w:r>
              <w:rPr>
                <w:b/>
                <w:bCs/>
              </w:rPr>
              <w:br/>
              <w:t>--------</w:t>
            </w:r>
          </w:p>
        </w:tc>
        <w:tc>
          <w:tcPr>
            <w:tcW w:w="550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bl>
    <w:p w:rsidR="00E02EEF" w:rsidRDefault="00E02EEF" w:rsidP="00E02EEF">
      <w:pPr>
        <w:pStyle w:val="NormalWeb"/>
        <w:spacing w:after="120" w:afterAutospacing="0"/>
      </w:pPr>
      <w:r>
        <w:rPr>
          <w:i/>
          <w:iCs/>
        </w:rPr>
        <w:t> </w:t>
      </w:r>
    </w:p>
    <w:p w:rsidR="00E02EEF" w:rsidRDefault="00E02EEF" w:rsidP="00E02EEF">
      <w:pPr>
        <w:pStyle w:val="NormalWeb"/>
        <w:shd w:val="clear" w:color="auto" w:fill="FFFFFF"/>
        <w:spacing w:after="120" w:afterAutospacing="0"/>
        <w:jc w:val="center"/>
      </w:pPr>
      <w:r>
        <w:rPr>
          <w:b/>
          <w:bCs/>
        </w:rPr>
        <w:t>QUY CHẾ</w:t>
      </w:r>
    </w:p>
    <w:p w:rsidR="00E02EEF" w:rsidRDefault="00E02EEF" w:rsidP="00E02EEF">
      <w:pPr>
        <w:pStyle w:val="NormalWeb"/>
        <w:shd w:val="clear" w:color="auto" w:fill="FFFFFF"/>
        <w:spacing w:after="120" w:afterAutospacing="0"/>
        <w:jc w:val="center"/>
      </w:pPr>
      <w:r>
        <w:rPr>
          <w:b/>
          <w:bCs/>
        </w:rPr>
        <w:t xml:space="preserve">Cung cấp, quản lý các dịch vụ công cộng, tiện ích trong cụm công nghiệp </w:t>
      </w:r>
      <w:r>
        <w:rPr>
          <w:b/>
          <w:bCs/>
        </w:rPr>
        <w:br/>
      </w:r>
      <w:r>
        <w:rPr>
          <w:i/>
          <w:iCs/>
          <w:color w:val="000000"/>
        </w:rPr>
        <w:t>(Ban hành kèm theo Quyết định số ... ngày ... /.../20 ... của ...)</w:t>
      </w:r>
    </w:p>
    <w:p w:rsidR="00E02EEF" w:rsidRDefault="00E02EEF" w:rsidP="00E02EEF">
      <w:pPr>
        <w:pStyle w:val="NormalWeb"/>
        <w:shd w:val="clear" w:color="auto" w:fill="FFFFFF"/>
        <w:spacing w:after="120" w:afterAutospacing="0"/>
      </w:pPr>
      <w:r>
        <w:rPr>
          <w:b/>
          <w:bCs/>
          <w:color w:val="000000"/>
        </w:rPr>
        <w:t>Chương 1</w:t>
      </w:r>
    </w:p>
    <w:p w:rsidR="00E02EEF" w:rsidRDefault="00E02EEF" w:rsidP="00E02EEF">
      <w:pPr>
        <w:pStyle w:val="NormalWeb"/>
        <w:shd w:val="clear" w:color="auto" w:fill="FFFFFF"/>
        <w:spacing w:after="120" w:afterAutospacing="0"/>
        <w:jc w:val="center"/>
      </w:pPr>
      <w:r>
        <w:rPr>
          <w:b/>
          <w:bCs/>
          <w:color w:val="000000"/>
        </w:rPr>
        <w:t>NHỮNG QUY ĐỊNH CHUNG</w:t>
      </w:r>
    </w:p>
    <w:p w:rsidR="00E02EEF" w:rsidRDefault="00E02EEF" w:rsidP="00E02EEF">
      <w:pPr>
        <w:pStyle w:val="NormalWeb"/>
        <w:spacing w:after="120" w:afterAutospacing="0"/>
      </w:pPr>
      <w:r>
        <w:rPr>
          <w:b/>
          <w:bCs/>
        </w:rPr>
        <w:t>Điều 1. Phạm vi điều chỉnh</w:t>
      </w:r>
    </w:p>
    <w:p w:rsidR="00E02EEF" w:rsidRDefault="00E02EEF" w:rsidP="00E02EEF">
      <w:pPr>
        <w:pStyle w:val="NormalWeb"/>
        <w:spacing w:after="120" w:afterAutospacing="0"/>
      </w:pPr>
      <w:r>
        <w:rPr>
          <w:b/>
          <w:bCs/>
        </w:rPr>
        <w:t>Điều 2. Đối tượng áp dụng</w:t>
      </w:r>
    </w:p>
    <w:p w:rsidR="00E02EEF" w:rsidRDefault="00E02EEF" w:rsidP="00E02EEF">
      <w:pPr>
        <w:pStyle w:val="NormalWeb"/>
        <w:spacing w:after="120" w:afterAutospacing="0"/>
      </w:pPr>
      <w:r>
        <w:rPr>
          <w:b/>
          <w:bCs/>
        </w:rPr>
        <w:t>Điều 3. Nguyên tắc thực hiện</w:t>
      </w:r>
    </w:p>
    <w:p w:rsidR="00E02EEF" w:rsidRDefault="00E02EEF" w:rsidP="00E02EEF">
      <w:pPr>
        <w:pStyle w:val="NormalWeb"/>
        <w:shd w:val="clear" w:color="auto" w:fill="FFFFFF"/>
        <w:spacing w:after="120" w:afterAutospacing="0"/>
      </w:pPr>
      <w:r>
        <w:rPr>
          <w:b/>
          <w:bCs/>
          <w:color w:val="000000"/>
        </w:rPr>
        <w:lastRenderedPageBreak/>
        <w:t>Chương 2</w:t>
      </w:r>
    </w:p>
    <w:p w:rsidR="00E02EEF" w:rsidRDefault="00E02EEF" w:rsidP="00E02EEF">
      <w:pPr>
        <w:pStyle w:val="NormalWeb"/>
        <w:spacing w:after="120" w:afterAutospacing="0"/>
        <w:jc w:val="center"/>
      </w:pPr>
      <w:r>
        <w:rPr>
          <w:b/>
          <w:bCs/>
        </w:rPr>
        <w:t>QUYỀN VÀ NGHĨA VỤ CỦA CHỦ ĐẦU TƯ XÂY DỰNG HẠ TẦNG VÀ CỦA TỔ CHỨC, CÁ NHÂN ĐẦU TƯ SẢN XUẤT KINH DOANH TRONG CỤM CÔNG NGHIỆP</w:t>
      </w:r>
    </w:p>
    <w:p w:rsidR="00E02EEF" w:rsidRDefault="00E02EEF" w:rsidP="00E02EEF">
      <w:pPr>
        <w:pStyle w:val="NormalWeb"/>
        <w:shd w:val="clear" w:color="auto" w:fill="FFFFFF"/>
        <w:spacing w:after="120" w:afterAutospacing="0"/>
      </w:pPr>
      <w:r>
        <w:rPr>
          <w:b/>
          <w:bCs/>
          <w:color w:val="000000"/>
        </w:rPr>
        <w:t xml:space="preserve">Điều 4. Quyền của chủ đầu tư xây dựng hạ tầng kỹ thuật </w:t>
      </w:r>
      <w:r>
        <w:rPr>
          <w:b/>
          <w:bCs/>
        </w:rPr>
        <w:t>cụm công nghiệp</w:t>
      </w:r>
    </w:p>
    <w:p w:rsidR="00E02EEF" w:rsidRDefault="00E02EEF" w:rsidP="00E02EEF">
      <w:pPr>
        <w:pStyle w:val="NormalWeb"/>
        <w:shd w:val="clear" w:color="auto" w:fill="FFFFFF"/>
        <w:spacing w:after="120" w:afterAutospacing="0"/>
      </w:pPr>
      <w:r>
        <w:rPr>
          <w:i/>
          <w:iCs/>
        </w:rPr>
        <w:t>(Quy định các quyền cụ thể nhưng phải p</w:t>
      </w:r>
      <w:r>
        <w:rPr>
          <w:i/>
          <w:iCs/>
          <w:lang w:val="vi-VN"/>
        </w:rPr>
        <w:t xml:space="preserve">hù hợp </w:t>
      </w:r>
      <w:r>
        <w:rPr>
          <w:i/>
          <w:iCs/>
        </w:rPr>
        <w:t>Điều 20 của Nghị định số 68/2017/NĐ-CP và quy định của pháp luật)</w:t>
      </w:r>
    </w:p>
    <w:p w:rsidR="00E02EEF" w:rsidRDefault="00E02EEF" w:rsidP="00E02EEF">
      <w:pPr>
        <w:pStyle w:val="NormalWeb"/>
        <w:shd w:val="clear" w:color="auto" w:fill="FFFFFF"/>
        <w:spacing w:after="120" w:afterAutospacing="0"/>
      </w:pPr>
      <w:r>
        <w:rPr>
          <w:b/>
          <w:bCs/>
          <w:color w:val="000000"/>
        </w:rPr>
        <w:t xml:space="preserve">Điều 5. Nghĩa vụ của chủ đầu tư xây dựng hạ tầng kỹ thuật </w:t>
      </w:r>
      <w:r>
        <w:rPr>
          <w:b/>
          <w:bCs/>
        </w:rPr>
        <w:t>cụm công nghiệp</w:t>
      </w:r>
    </w:p>
    <w:p w:rsidR="00E02EEF" w:rsidRDefault="00E02EEF" w:rsidP="00E02EEF">
      <w:pPr>
        <w:pStyle w:val="NormalWeb"/>
        <w:shd w:val="clear" w:color="auto" w:fill="FFFFFF"/>
        <w:spacing w:after="120" w:afterAutospacing="0"/>
      </w:pPr>
      <w:r>
        <w:rPr>
          <w:i/>
          <w:iCs/>
        </w:rPr>
        <w:t>(Quy định các nghĩa vụ cụ thể nhưng phải p</w:t>
      </w:r>
      <w:r>
        <w:rPr>
          <w:i/>
          <w:iCs/>
          <w:lang w:val="vi-VN"/>
        </w:rPr>
        <w:t xml:space="preserve">hù hợp </w:t>
      </w:r>
      <w:r>
        <w:rPr>
          <w:i/>
          <w:iCs/>
        </w:rPr>
        <w:t>Điều 21 của Nghị định số 68/2017/NĐ-CP và quy định của pháp luật)</w:t>
      </w:r>
    </w:p>
    <w:p w:rsidR="00E02EEF" w:rsidRDefault="00E02EEF" w:rsidP="00E02EEF">
      <w:pPr>
        <w:pStyle w:val="NormalWeb"/>
        <w:shd w:val="clear" w:color="auto" w:fill="FFFFFF"/>
        <w:spacing w:after="120" w:afterAutospacing="0"/>
      </w:pPr>
      <w:r>
        <w:rPr>
          <w:b/>
          <w:bCs/>
          <w:color w:val="000000"/>
        </w:rPr>
        <w:t xml:space="preserve">Điều 6. Quyền của tổ chức, cá nhân đầu tư sản xuất kinh doanh trong </w:t>
      </w:r>
      <w:r>
        <w:rPr>
          <w:b/>
          <w:bCs/>
        </w:rPr>
        <w:t>cụm công nghiệp</w:t>
      </w:r>
    </w:p>
    <w:p w:rsidR="00E02EEF" w:rsidRDefault="00E02EEF" w:rsidP="00E02EEF">
      <w:pPr>
        <w:pStyle w:val="NormalWeb"/>
        <w:shd w:val="clear" w:color="auto" w:fill="FFFFFF"/>
        <w:spacing w:after="120" w:afterAutospacing="0"/>
      </w:pPr>
      <w:r>
        <w:rPr>
          <w:i/>
          <w:iCs/>
          <w:color w:val="000000"/>
        </w:rPr>
        <w:t>(</w:t>
      </w:r>
      <w:r>
        <w:rPr>
          <w:i/>
          <w:iCs/>
        </w:rPr>
        <w:t>Quy định các quyền cụ thể nhưng phải p</w:t>
      </w:r>
      <w:r>
        <w:rPr>
          <w:i/>
          <w:iCs/>
          <w:lang w:val="vi-VN"/>
        </w:rPr>
        <w:t xml:space="preserve">hù hợp </w:t>
      </w:r>
      <w:r>
        <w:rPr>
          <w:i/>
          <w:iCs/>
          <w:color w:val="000000"/>
        </w:rPr>
        <w:t>Điều 24 của Nghị định số 68/2017/NĐ-CP</w:t>
      </w:r>
      <w:r>
        <w:rPr>
          <w:i/>
          <w:iCs/>
        </w:rPr>
        <w:t xml:space="preserve"> và quy định của pháp luật</w:t>
      </w:r>
      <w:r>
        <w:rPr>
          <w:i/>
          <w:iCs/>
          <w:color w:val="000000"/>
        </w:rPr>
        <w:t>)</w:t>
      </w:r>
    </w:p>
    <w:p w:rsidR="00E02EEF" w:rsidRDefault="00E02EEF" w:rsidP="00E02EEF">
      <w:pPr>
        <w:pStyle w:val="NormalWeb"/>
        <w:shd w:val="clear" w:color="auto" w:fill="FFFFFF"/>
        <w:spacing w:after="120" w:afterAutospacing="0"/>
      </w:pPr>
      <w:r>
        <w:rPr>
          <w:b/>
          <w:bCs/>
          <w:color w:val="000000"/>
        </w:rPr>
        <w:t xml:space="preserve">Điều 7. Nghĩa vụ của tổ chức, cá nhân đầu tư sản xuất kinh doanh trong </w:t>
      </w:r>
      <w:r>
        <w:rPr>
          <w:b/>
          <w:bCs/>
        </w:rPr>
        <w:t>cụm công nghiệp</w:t>
      </w:r>
    </w:p>
    <w:p w:rsidR="00E02EEF" w:rsidRDefault="00E02EEF" w:rsidP="00E02EEF">
      <w:pPr>
        <w:pStyle w:val="NormalWeb"/>
        <w:shd w:val="clear" w:color="auto" w:fill="FFFFFF"/>
        <w:spacing w:after="120" w:afterAutospacing="0"/>
      </w:pPr>
      <w:r>
        <w:rPr>
          <w:i/>
          <w:iCs/>
          <w:color w:val="000000"/>
        </w:rPr>
        <w:t>(</w:t>
      </w:r>
      <w:r>
        <w:rPr>
          <w:i/>
          <w:iCs/>
        </w:rPr>
        <w:t>Quy định các nghĩa vụ cụ thể nhưng phải p</w:t>
      </w:r>
      <w:r>
        <w:rPr>
          <w:i/>
          <w:iCs/>
          <w:lang w:val="vi-VN"/>
        </w:rPr>
        <w:t xml:space="preserve">hù hợp </w:t>
      </w:r>
      <w:r>
        <w:rPr>
          <w:i/>
          <w:iCs/>
          <w:color w:val="000000"/>
        </w:rPr>
        <w:t>Điều 25 của Nghị định số 68/2017/NĐ-CP và quy định của pháp luật).</w:t>
      </w:r>
    </w:p>
    <w:p w:rsidR="00E02EEF" w:rsidRDefault="00E02EEF" w:rsidP="00E02EEF">
      <w:pPr>
        <w:pStyle w:val="NormalWeb"/>
        <w:shd w:val="clear" w:color="auto" w:fill="FFFFFF"/>
        <w:spacing w:after="120" w:afterAutospacing="0"/>
      </w:pPr>
      <w:r>
        <w:rPr>
          <w:b/>
          <w:bCs/>
          <w:color w:val="000000"/>
        </w:rPr>
        <w:t>Chương 3</w:t>
      </w:r>
    </w:p>
    <w:p w:rsidR="00E02EEF" w:rsidRDefault="00E02EEF" w:rsidP="00E02EEF">
      <w:pPr>
        <w:pStyle w:val="NormalWeb"/>
        <w:spacing w:after="120" w:afterAutospacing="0"/>
        <w:jc w:val="center"/>
      </w:pPr>
      <w:r>
        <w:rPr>
          <w:b/>
          <w:bCs/>
        </w:rPr>
        <w:t>QUY ĐỊNH VỀ CUNG CẤP, SỬ DỤNG CÁC DỊCH VỤ CÔNG CỘNG, TIỆN ÍCH TRONG CỤM CÔNG NGHIỆP</w:t>
      </w:r>
    </w:p>
    <w:p w:rsidR="00E02EEF" w:rsidRDefault="00E02EEF" w:rsidP="00E02EEF">
      <w:pPr>
        <w:pStyle w:val="NormalWeb"/>
        <w:spacing w:after="120" w:afterAutospacing="0"/>
      </w:pPr>
      <w:r>
        <w:rPr>
          <w:b/>
          <w:bCs/>
        </w:rPr>
        <w:t xml:space="preserve">Điều 8. </w:t>
      </w:r>
      <w:r>
        <w:rPr>
          <w:b/>
          <w:bCs/>
          <w:lang w:val="vi-VN"/>
        </w:rPr>
        <w:t>B</w:t>
      </w:r>
      <w:r>
        <w:rPr>
          <w:b/>
          <w:bCs/>
        </w:rPr>
        <w:t>ảo vệ, an ninh trật tự</w:t>
      </w:r>
    </w:p>
    <w:p w:rsidR="00E02EEF" w:rsidRDefault="00E02EEF" w:rsidP="00E02EEF">
      <w:pPr>
        <w:pStyle w:val="NormalWeb"/>
        <w:spacing w:after="120" w:afterAutospacing="0"/>
      </w:pPr>
      <w:r>
        <w:rPr>
          <w:i/>
          <w:iCs/>
        </w:rPr>
        <w:t>(Nội dung cụ thể; quyền và nghĩa vụ của chủ đầu tư, doanh nghiệp đầu tư sản xuất kinh doanh trong cụm và của cán bộ, công nhân, khách ra vào cụm công nghiệp)</w:t>
      </w:r>
    </w:p>
    <w:p w:rsidR="00E02EEF" w:rsidRDefault="00E02EEF" w:rsidP="00E02EEF">
      <w:pPr>
        <w:pStyle w:val="NormalWeb"/>
        <w:spacing w:after="120" w:afterAutospacing="0"/>
      </w:pPr>
      <w:r>
        <w:rPr>
          <w:b/>
          <w:bCs/>
        </w:rPr>
        <w:t>Điều 9. Hệ thống thông tin liên lạc</w:t>
      </w:r>
    </w:p>
    <w:p w:rsidR="00E02EEF" w:rsidRDefault="00E02EEF" w:rsidP="00E02EEF">
      <w:pPr>
        <w:pStyle w:val="NormalWeb"/>
        <w:spacing w:after="120" w:afterAutospacing="0"/>
      </w:pPr>
      <w:r>
        <w:rPr>
          <w:i/>
          <w:iCs/>
        </w:rPr>
        <w:t>(Nội dung cụ thể; quyền và nghĩa vụ của chủ đầu tư, doanh nghiệp đầu tư sản xuất kinh doanh trong cụm công nghiệp)</w:t>
      </w:r>
    </w:p>
    <w:p w:rsidR="00E02EEF" w:rsidRDefault="00E02EEF" w:rsidP="00E02EEF">
      <w:pPr>
        <w:pStyle w:val="NormalWeb"/>
        <w:spacing w:after="120" w:afterAutospacing="0"/>
      </w:pPr>
      <w:r>
        <w:rPr>
          <w:b/>
          <w:bCs/>
        </w:rPr>
        <w:t xml:space="preserve">Điều 10. </w:t>
      </w:r>
      <w:r>
        <w:rPr>
          <w:b/>
          <w:bCs/>
          <w:lang w:val="vi-VN"/>
        </w:rPr>
        <w:t>C</w:t>
      </w:r>
      <w:r>
        <w:rPr>
          <w:b/>
          <w:bCs/>
        </w:rPr>
        <w:t>ấp nước sạch</w:t>
      </w:r>
    </w:p>
    <w:p w:rsidR="00E02EEF" w:rsidRDefault="00E02EEF" w:rsidP="00E02EEF">
      <w:pPr>
        <w:pStyle w:val="NormalWeb"/>
        <w:spacing w:after="120" w:afterAutospacing="0"/>
      </w:pPr>
      <w:r>
        <w:rPr>
          <w:i/>
          <w:iCs/>
        </w:rPr>
        <w:t>(Nội dung cụ thể; quyền và nghĩa vụ của chủ đầu tư, doanh nghiệp đầu tư sản xuất kinh doanh trong cụm công nghiệp)</w:t>
      </w:r>
    </w:p>
    <w:p w:rsidR="00E02EEF" w:rsidRDefault="00E02EEF" w:rsidP="00E02EEF">
      <w:pPr>
        <w:pStyle w:val="NormalWeb"/>
        <w:spacing w:after="120" w:afterAutospacing="0"/>
      </w:pPr>
      <w:r>
        <w:rPr>
          <w:b/>
          <w:bCs/>
        </w:rPr>
        <w:t xml:space="preserve">Điều 11. </w:t>
      </w:r>
      <w:r>
        <w:rPr>
          <w:b/>
          <w:bCs/>
          <w:lang w:val="vi-VN"/>
        </w:rPr>
        <w:t>B</w:t>
      </w:r>
      <w:r>
        <w:rPr>
          <w:b/>
          <w:bCs/>
        </w:rPr>
        <w:t>ảo vệ môi trường</w:t>
      </w:r>
    </w:p>
    <w:p w:rsidR="00E02EEF" w:rsidRDefault="00E02EEF" w:rsidP="00E02EEF">
      <w:pPr>
        <w:pStyle w:val="NormalWeb"/>
        <w:spacing w:after="120" w:afterAutospacing="0"/>
      </w:pPr>
      <w:r>
        <w:rPr>
          <w:i/>
          <w:iCs/>
        </w:rPr>
        <w:lastRenderedPageBreak/>
        <w:t>(Nội dung cụ thể như: Thoát nước, vệ sinh môi trường, xử lý nước thải, chất thải, trồng và chăm sóc cây xanh,…; quyền và nghĩa vụ của chủ đầu tư, doanh nghiệp đầu tư sản xuất kinh doanh trong cụm công nghiệp)</w:t>
      </w:r>
    </w:p>
    <w:p w:rsidR="00E02EEF" w:rsidRDefault="00E02EEF" w:rsidP="00E02EEF">
      <w:pPr>
        <w:pStyle w:val="NormalWeb"/>
        <w:spacing w:after="120" w:afterAutospacing="0"/>
      </w:pPr>
      <w:r>
        <w:rPr>
          <w:b/>
          <w:bCs/>
        </w:rPr>
        <w:t>Điều 12. Công tác phòng cháy, chữa cháy</w:t>
      </w:r>
    </w:p>
    <w:p w:rsidR="00E02EEF" w:rsidRDefault="00E02EEF" w:rsidP="00E02EEF">
      <w:pPr>
        <w:pStyle w:val="NormalWeb"/>
        <w:spacing w:after="120" w:afterAutospacing="0"/>
      </w:pPr>
      <w:r>
        <w:rPr>
          <w:i/>
          <w:iCs/>
        </w:rPr>
        <w:t>(Nội dung cụ thể; quyền và nghĩa vụ của chủ đầu tư, doanh nghiệp đầu tư sản xuất kinh doanh trong cụm và của tổ chức, cá nhân liên quan)</w:t>
      </w:r>
    </w:p>
    <w:p w:rsidR="00E02EEF" w:rsidRDefault="00E02EEF" w:rsidP="00E02EEF">
      <w:pPr>
        <w:pStyle w:val="NormalWeb"/>
        <w:spacing w:after="120" w:afterAutospacing="0"/>
      </w:pPr>
      <w:r>
        <w:rPr>
          <w:b/>
          <w:bCs/>
        </w:rPr>
        <w:t xml:space="preserve">Điều 13. </w:t>
      </w:r>
      <w:r>
        <w:rPr>
          <w:b/>
          <w:bCs/>
          <w:lang w:val="vi-VN"/>
        </w:rPr>
        <w:t>Cung cấp</w:t>
      </w:r>
      <w:r>
        <w:rPr>
          <w:b/>
          <w:bCs/>
        </w:rPr>
        <w:t xml:space="preserve"> điện</w:t>
      </w:r>
    </w:p>
    <w:p w:rsidR="00E02EEF" w:rsidRDefault="00E02EEF" w:rsidP="00E02EEF">
      <w:pPr>
        <w:pStyle w:val="NormalWeb"/>
        <w:spacing w:after="120" w:afterAutospacing="0"/>
      </w:pPr>
      <w:r>
        <w:rPr>
          <w:i/>
          <w:iCs/>
        </w:rPr>
        <w:t>(Nội dung cụ thể; quyền và nghĩa vụ của chủ đầu tư, doanh nghiệp đầu tư sản xuất kinh doanh trong cụm công nghiệp)</w:t>
      </w:r>
    </w:p>
    <w:p w:rsidR="00E02EEF" w:rsidRDefault="00E02EEF" w:rsidP="00E02EEF">
      <w:pPr>
        <w:pStyle w:val="NormalWeb"/>
        <w:spacing w:after="120" w:afterAutospacing="0"/>
      </w:pPr>
      <w:r>
        <w:rPr>
          <w:b/>
          <w:bCs/>
        </w:rPr>
        <w:t>Điều 14. Duy tu, bảo dưỡng, khai thác các công trình hạ tầng kỹ thuật cụm công nghiệp</w:t>
      </w:r>
    </w:p>
    <w:p w:rsidR="00E02EEF" w:rsidRDefault="00E02EEF" w:rsidP="00E02EEF">
      <w:pPr>
        <w:pStyle w:val="NormalWeb"/>
        <w:spacing w:after="120" w:afterAutospacing="0"/>
      </w:pPr>
      <w:r>
        <w:rPr>
          <w:i/>
          <w:iCs/>
        </w:rPr>
        <w:t>(Nội dung cụ thể; quyền và nghĩa vụ của chủ đầu tư, doanh nghiệp đầu tư sản xuất kinh doanh trong cụm công nghiệp)</w:t>
      </w:r>
    </w:p>
    <w:p w:rsidR="00E02EEF" w:rsidRDefault="00E02EEF" w:rsidP="00E02EEF">
      <w:pPr>
        <w:pStyle w:val="NormalWeb"/>
        <w:spacing w:after="120" w:afterAutospacing="0"/>
      </w:pPr>
      <w:r>
        <w:rPr>
          <w:b/>
          <w:bCs/>
        </w:rPr>
        <w:t>Điều 15. Các dịch vụ khác</w:t>
      </w:r>
    </w:p>
    <w:p w:rsidR="00E02EEF" w:rsidRDefault="00E02EEF" w:rsidP="00E02EEF">
      <w:pPr>
        <w:pStyle w:val="NormalWeb"/>
        <w:spacing w:after="120" w:afterAutospacing="0"/>
      </w:pPr>
      <w:r>
        <w:rPr>
          <w:i/>
          <w:iCs/>
        </w:rPr>
        <w:t>(Các dịch vụ cụ thể như: nhà ở công nhân, nhà chuyên gia, cung cấp bữa ăn công nghiệp, xe đưa đón công nhân, vận chuyển hàng hóa, dịch vụ sửa chữa điện, nước, công trình công cộng, thủ tục khai báo xuất nhập khẩu hàng hóa, kho ngoại quan, đào tạo và cung ứng lao động kỹ thuật,…; quyền và nghĩa vụ của chủ đầu tư, doanh nghiệp đầu tư sản xuất kinh doanh trong cụm và của tổ chức, cá nhân liên quan)</w:t>
      </w:r>
    </w:p>
    <w:p w:rsidR="00E02EEF" w:rsidRDefault="00E02EEF" w:rsidP="00E02EEF">
      <w:pPr>
        <w:pStyle w:val="NormalWeb"/>
        <w:shd w:val="clear" w:color="auto" w:fill="FFFFFF"/>
        <w:spacing w:after="120" w:afterAutospacing="0"/>
      </w:pPr>
      <w:r>
        <w:rPr>
          <w:b/>
          <w:bCs/>
          <w:color w:val="000000"/>
        </w:rPr>
        <w:t>Chương 4</w:t>
      </w:r>
    </w:p>
    <w:p w:rsidR="00E02EEF" w:rsidRDefault="00E02EEF" w:rsidP="00E02EEF">
      <w:pPr>
        <w:pStyle w:val="NormalWeb"/>
        <w:shd w:val="clear" w:color="auto" w:fill="FFFFFF"/>
        <w:spacing w:after="120" w:afterAutospacing="0"/>
        <w:jc w:val="center"/>
      </w:pPr>
      <w:r>
        <w:rPr>
          <w:b/>
          <w:bCs/>
          <w:color w:val="000000"/>
        </w:rPr>
        <w:t>TỔ CHỨC THỰC HIỆN</w:t>
      </w:r>
    </w:p>
    <w:p w:rsidR="00E02EEF" w:rsidRDefault="00E02EEF" w:rsidP="00E02EEF">
      <w:pPr>
        <w:pStyle w:val="NormalWeb"/>
        <w:spacing w:after="120" w:afterAutospacing="0"/>
      </w:pPr>
      <w:r>
        <w:rPr>
          <w:b/>
          <w:bCs/>
        </w:rPr>
        <w:t>Điều 16. Xử lý vi phạm</w:t>
      </w:r>
    </w:p>
    <w:p w:rsidR="00E02EEF" w:rsidRDefault="00E02EEF" w:rsidP="00E02EEF">
      <w:pPr>
        <w:pStyle w:val="NormalWeb"/>
        <w:spacing w:after="120" w:afterAutospacing="0"/>
      </w:pPr>
      <w:r>
        <w:rPr>
          <w:b/>
          <w:bCs/>
        </w:rPr>
        <w:t>Điều 17. Trách nhiệm thi hành</w:t>
      </w:r>
    </w:p>
    <w:p w:rsidR="00E02EEF" w:rsidRDefault="00E02EEF" w:rsidP="00E02EEF">
      <w:pPr>
        <w:pStyle w:val="NormalWeb"/>
        <w:spacing w:after="120" w:afterAutospacing="0"/>
      </w:pPr>
      <w:r>
        <w:rPr>
          <w:b/>
          <w:bCs/>
        </w:rPr>
        <w:t>Điều 18. Hiệu lực thi hành</w:t>
      </w:r>
    </w:p>
    <w:p w:rsidR="00E02EEF" w:rsidRDefault="00E02EEF" w:rsidP="00E02EEF">
      <w:pPr>
        <w:pStyle w:val="NormalWeb"/>
        <w:spacing w:after="120" w:afterAutospacing="0"/>
      </w:pPr>
      <w:r>
        <w:rPr>
          <w:b/>
          <w:bCs/>
        </w:rPr>
        <w:t> </w:t>
      </w:r>
    </w:p>
    <w:tbl>
      <w:tblPr>
        <w:tblW w:w="0" w:type="auto"/>
        <w:tblCellMar>
          <w:left w:w="0" w:type="dxa"/>
          <w:right w:w="0" w:type="dxa"/>
        </w:tblCellMar>
        <w:tblLook w:val="04A0" w:firstRow="1" w:lastRow="0" w:firstColumn="1" w:lastColumn="0" w:noHBand="0" w:noVBand="1"/>
      </w:tblPr>
      <w:tblGrid>
        <w:gridCol w:w="4068"/>
        <w:gridCol w:w="4788"/>
      </w:tblGrid>
      <w:tr w:rsidR="00E02EEF" w:rsidTr="00FF4A4C">
        <w:tc>
          <w:tcPr>
            <w:tcW w:w="4068" w:type="dxa"/>
            <w:tcMar>
              <w:top w:w="0" w:type="dxa"/>
              <w:left w:w="108" w:type="dxa"/>
              <w:bottom w:w="0" w:type="dxa"/>
              <w:right w:w="108" w:type="dxa"/>
            </w:tcMar>
            <w:hideMark/>
          </w:tcPr>
          <w:p w:rsidR="00E02EEF" w:rsidRDefault="00E02EEF" w:rsidP="00FF4A4C">
            <w:pPr>
              <w:pStyle w:val="NormalWeb"/>
              <w:spacing w:after="120" w:afterAutospacing="0"/>
            </w:pPr>
            <w:r>
              <w:rPr>
                <w:b/>
                <w:bCs/>
              </w:rPr>
              <w:t> </w:t>
            </w:r>
          </w:p>
        </w:tc>
        <w:tc>
          <w:tcPr>
            <w:tcW w:w="4788" w:type="dxa"/>
            <w:tcMar>
              <w:top w:w="0" w:type="dxa"/>
              <w:left w:w="108" w:type="dxa"/>
              <w:bottom w:w="0" w:type="dxa"/>
              <w:right w:w="108" w:type="dxa"/>
            </w:tcMar>
            <w:hideMark/>
          </w:tcPr>
          <w:p w:rsidR="00E02EEF" w:rsidRDefault="00E02EEF" w:rsidP="00FF4A4C">
            <w:pPr>
              <w:pStyle w:val="NormalWeb"/>
              <w:spacing w:after="120" w:afterAutospacing="0"/>
              <w:jc w:val="center"/>
            </w:pPr>
            <w:r>
              <w:rPr>
                <w:b/>
                <w:bCs/>
              </w:rPr>
              <w:t>Người đại diện theo pháp luật</w:t>
            </w:r>
            <w:r>
              <w:rPr>
                <w:b/>
                <w:bCs/>
                <w:lang w:val="vi-VN"/>
              </w:rPr>
              <w:br/>
            </w:r>
            <w:r>
              <w:rPr>
                <w:i/>
                <w:iCs/>
                <w:lang w:val="vi-VN"/>
              </w:rPr>
              <w:t>(Ký tên, đóng dấu)</w:t>
            </w:r>
          </w:p>
        </w:tc>
      </w:tr>
    </w:tbl>
    <w:p w:rsidR="00E02EEF" w:rsidRDefault="00E02EEF" w:rsidP="00E02EEF">
      <w:pPr>
        <w:pStyle w:val="NormalWeb"/>
        <w:spacing w:after="120" w:afterAutospacing="0"/>
      </w:pPr>
      <w:r>
        <w:rPr>
          <w:b/>
          <w:bCs/>
        </w:rPr>
        <w:t> </w:t>
      </w:r>
    </w:p>
    <w:p w:rsidR="00E02EEF" w:rsidRDefault="00E02EEF" w:rsidP="00E02EEF">
      <w:pPr>
        <w:pStyle w:val="NormalWeb"/>
        <w:spacing w:after="120" w:afterAutospacing="0"/>
      </w:pPr>
      <w:r>
        <w:rPr>
          <w:b/>
          <w:bCs/>
        </w:rPr>
        <w:t> </w:t>
      </w:r>
    </w:p>
    <w:p w:rsidR="00E02EEF" w:rsidRDefault="00E02EEF" w:rsidP="00E02EEF">
      <w:pPr>
        <w:pStyle w:val="NormalWeb"/>
        <w:spacing w:after="120" w:afterAutospacing="0"/>
      </w:pPr>
      <w:r>
        <w:rPr>
          <w:b/>
          <w:bCs/>
        </w:rPr>
        <w:lastRenderedPageBreak/>
        <w:t> </w:t>
      </w:r>
    </w:p>
    <w:p w:rsidR="00B2729B" w:rsidRDefault="00E02EEF">
      <w:bookmarkStart w:id="87" w:name="_GoBack"/>
      <w:bookmarkEnd w:id="87"/>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EF"/>
    <w:rsid w:val="00490B4D"/>
    <w:rsid w:val="00A25B79"/>
    <w:rsid w:val="00E0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461A6-C533-49A2-9612-B0895AA7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EE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E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8325</Words>
  <Characters>47458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2018-01-03T03:05:00Z</dcterms:created>
  <dcterms:modified xsi:type="dcterms:W3CDTF">2018-01-03T03:05:00Z</dcterms:modified>
</cp:coreProperties>
</file>